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86DC1" w14:textId="77777777" w:rsidR="00124B69" w:rsidRDefault="00124B69" w:rsidP="00124B69">
      <w:pPr>
        <w:spacing w:after="0"/>
      </w:pPr>
      <w:r>
        <w:rPr>
          <w:rFonts w:eastAsiaTheme="minorEastAsia"/>
          <w:b/>
          <w:sz w:val="24"/>
          <w:szCs w:val="28"/>
          <w:u w:val="single"/>
        </w:rPr>
        <w:t>H</w:t>
      </w:r>
      <w:r w:rsidRPr="00CC0488">
        <w:rPr>
          <w:rFonts w:eastAsiaTheme="minorEastAsia"/>
          <w:b/>
          <w:sz w:val="24"/>
          <w:szCs w:val="28"/>
          <w:u w:val="single"/>
        </w:rPr>
        <w:t>appy Birthday</w:t>
      </w:r>
      <w:r w:rsidRPr="00CC0488">
        <w:rPr>
          <w:rFonts w:eastAsiaTheme="minorEastAsia"/>
          <w:b/>
          <w:sz w:val="24"/>
          <w:szCs w:val="28"/>
        </w:rPr>
        <w:t xml:space="preserve">:          </w:t>
      </w:r>
      <w:r w:rsidRPr="0096298B">
        <w:rPr>
          <w:rFonts w:eastAsiaTheme="minorEastAsia"/>
          <w:b/>
          <w:sz w:val="24"/>
          <w:szCs w:val="28"/>
        </w:rPr>
        <w:t xml:space="preserve">     </w:t>
      </w:r>
      <w:r>
        <w:rPr>
          <w:rFonts w:eastAsiaTheme="minorEastAsia"/>
          <w:b/>
          <w:sz w:val="24"/>
          <w:szCs w:val="28"/>
        </w:rPr>
        <w:tab/>
      </w:r>
      <w:r>
        <w:rPr>
          <w:rFonts w:eastAsiaTheme="minorEastAsia"/>
          <w:b/>
          <w:sz w:val="24"/>
          <w:szCs w:val="28"/>
        </w:rPr>
        <w:tab/>
      </w:r>
      <w:r>
        <w:rPr>
          <w:rFonts w:eastAsiaTheme="minorEastAsia"/>
          <w:b/>
          <w:sz w:val="24"/>
          <w:szCs w:val="28"/>
        </w:rPr>
        <w:tab/>
      </w:r>
      <w:r>
        <w:rPr>
          <w:rFonts w:eastAsiaTheme="minorEastAsia"/>
          <w:b/>
          <w:sz w:val="24"/>
          <w:szCs w:val="28"/>
        </w:rPr>
        <w:tab/>
      </w:r>
      <w:r>
        <w:rPr>
          <w:rFonts w:eastAsiaTheme="minorEastAsia"/>
          <w:b/>
          <w:sz w:val="24"/>
          <w:szCs w:val="28"/>
        </w:rPr>
        <w:tab/>
      </w:r>
      <w:r>
        <w:rPr>
          <w:rFonts w:eastAsiaTheme="minorEastAsia"/>
          <w:b/>
          <w:sz w:val="24"/>
          <w:szCs w:val="28"/>
        </w:rPr>
        <w:tab/>
      </w:r>
      <w:r>
        <w:rPr>
          <w:rFonts w:eastAsiaTheme="minorEastAsia"/>
          <w:b/>
          <w:sz w:val="24"/>
          <w:szCs w:val="28"/>
        </w:rPr>
        <w:tab/>
        <w:t xml:space="preserve">      </w:t>
      </w:r>
      <w:r w:rsidRPr="0096298B">
        <w:rPr>
          <w:rFonts w:eastAsiaTheme="minorEastAsia"/>
          <w:b/>
          <w:sz w:val="24"/>
          <w:szCs w:val="28"/>
        </w:rPr>
        <w:t xml:space="preserve">  </w:t>
      </w:r>
      <w:r w:rsidRPr="0096298B">
        <w:rPr>
          <w:rFonts w:eastAsiaTheme="minorEastAsia"/>
          <w:b/>
          <w:sz w:val="24"/>
          <w:szCs w:val="28"/>
          <w:u w:val="single"/>
        </w:rPr>
        <w:t>Prayer Families:</w:t>
      </w:r>
      <w:r w:rsidRPr="0096298B">
        <w:rPr>
          <w:rFonts w:eastAsiaTheme="minorEastAsia"/>
          <w:b/>
          <w:sz w:val="24"/>
          <w:szCs w:val="28"/>
        </w:rPr>
        <w:t xml:space="preserve">                      </w:t>
      </w:r>
      <w:r w:rsidRPr="00CC0488">
        <w:rPr>
          <w:rFonts w:eastAsiaTheme="minorEastAsia"/>
          <w:b/>
          <w:sz w:val="24"/>
          <w:szCs w:val="28"/>
        </w:rPr>
        <w:t xml:space="preserve">                             </w:t>
      </w:r>
    </w:p>
    <w:tbl>
      <w:tblPr>
        <w:tblStyle w:val="LightList1"/>
        <w:tblpPr w:leftFromText="180" w:rightFromText="180" w:vertAnchor="page" w:horzAnchor="margin" w:tblpXSpec="center" w:tblpY="571"/>
        <w:tblW w:w="11171" w:type="dxa"/>
        <w:tblLook w:val="04A0" w:firstRow="1" w:lastRow="0" w:firstColumn="1" w:lastColumn="0" w:noHBand="0" w:noVBand="1"/>
      </w:tblPr>
      <w:tblGrid>
        <w:gridCol w:w="5712"/>
        <w:gridCol w:w="5372"/>
        <w:gridCol w:w="87"/>
      </w:tblGrid>
      <w:tr w:rsidR="00124B69" w:rsidRPr="00615A43" w14:paraId="5E773EBE" w14:textId="77777777" w:rsidTr="0009762C">
        <w:trPr>
          <w:cnfStyle w:val="100000000000" w:firstRow="1" w:lastRow="0" w:firstColumn="0" w:lastColumn="0" w:oddVBand="0" w:evenVBand="0" w:oddHBand="0"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11171" w:type="dxa"/>
            <w:gridSpan w:val="3"/>
          </w:tcPr>
          <w:p w14:paraId="2A176480" w14:textId="43ED37A5" w:rsidR="00124B69" w:rsidRPr="00615A43" w:rsidRDefault="00124B69" w:rsidP="0009762C">
            <w:pPr>
              <w:jc w:val="center"/>
              <w:rPr>
                <w:sz w:val="24"/>
                <w:szCs w:val="28"/>
              </w:rPr>
            </w:pPr>
            <w:bookmarkStart w:id="0" w:name="_Hlk515529175"/>
            <w:bookmarkStart w:id="1" w:name="_Hlk490558276"/>
            <w:r>
              <w:rPr>
                <w:sz w:val="24"/>
                <w:szCs w:val="28"/>
              </w:rPr>
              <w:t>January 1</w:t>
            </w:r>
            <w:r w:rsidR="00DB20F4">
              <w:rPr>
                <w:sz w:val="24"/>
                <w:szCs w:val="28"/>
              </w:rPr>
              <w:t>7</w:t>
            </w:r>
            <w:r w:rsidRPr="00E6414E">
              <w:rPr>
                <w:sz w:val="24"/>
                <w:szCs w:val="28"/>
                <w:vertAlign w:val="superscript"/>
              </w:rPr>
              <w:t>th</w:t>
            </w:r>
            <w:r>
              <w:rPr>
                <w:sz w:val="24"/>
                <w:szCs w:val="28"/>
              </w:rPr>
              <w:t>, 2021</w:t>
            </w:r>
          </w:p>
        </w:tc>
      </w:tr>
      <w:tr w:rsidR="00124B69" w:rsidRPr="00615A43" w14:paraId="3889C8EB" w14:textId="77777777" w:rsidTr="0009762C">
        <w:trPr>
          <w:gridAfter w:val="1"/>
          <w:cnfStyle w:val="000000100000" w:firstRow="0" w:lastRow="0" w:firstColumn="0" w:lastColumn="0" w:oddVBand="0" w:evenVBand="0" w:oddHBand="1" w:evenHBand="0" w:firstRowFirstColumn="0" w:firstRowLastColumn="0" w:lastRowFirstColumn="0" w:lastRowLastColumn="0"/>
          <w:wAfter w:w="87" w:type="dxa"/>
          <w:trHeight w:val="843"/>
        </w:trPr>
        <w:tc>
          <w:tcPr>
            <w:cnfStyle w:val="001000000000" w:firstRow="0" w:lastRow="0" w:firstColumn="1" w:lastColumn="0" w:oddVBand="0" w:evenVBand="0" w:oddHBand="0" w:evenHBand="0" w:firstRowFirstColumn="0" w:firstRowLastColumn="0" w:lastRowFirstColumn="0" w:lastRowLastColumn="0"/>
            <w:tcW w:w="5712" w:type="dxa"/>
            <w:tcBorders>
              <w:bottom w:val="single" w:sz="4" w:space="0" w:color="auto"/>
            </w:tcBorders>
          </w:tcPr>
          <w:p w14:paraId="1FAEDA5D" w14:textId="77777777" w:rsidR="00124B69" w:rsidRPr="00615A43" w:rsidRDefault="00124B69" w:rsidP="0009762C">
            <w:pPr>
              <w:rPr>
                <w:sz w:val="20"/>
                <w:szCs w:val="24"/>
              </w:rPr>
            </w:pPr>
            <w:r w:rsidRPr="00615A43">
              <w:rPr>
                <w:sz w:val="20"/>
                <w:szCs w:val="24"/>
              </w:rPr>
              <w:t xml:space="preserve">Martini Lutheran Church      </w:t>
            </w:r>
          </w:p>
          <w:p w14:paraId="11FBE560" w14:textId="77777777" w:rsidR="00124B69" w:rsidRPr="00615A43" w:rsidRDefault="00124B69" w:rsidP="0009762C">
            <w:pPr>
              <w:rPr>
                <w:sz w:val="20"/>
                <w:szCs w:val="24"/>
              </w:rPr>
            </w:pPr>
            <w:r w:rsidRPr="00615A43">
              <w:rPr>
                <w:sz w:val="20"/>
                <w:szCs w:val="24"/>
              </w:rPr>
              <w:t>333 East Moeller Road</w:t>
            </w:r>
          </w:p>
          <w:p w14:paraId="079B4136" w14:textId="77777777" w:rsidR="00124B69" w:rsidRPr="00615A43" w:rsidRDefault="00124B69" w:rsidP="0009762C">
            <w:pPr>
              <w:rPr>
                <w:sz w:val="20"/>
                <w:szCs w:val="24"/>
              </w:rPr>
            </w:pPr>
            <w:r w:rsidRPr="00615A43">
              <w:rPr>
                <w:sz w:val="20"/>
                <w:szCs w:val="24"/>
              </w:rPr>
              <w:t>New Haven, IN  46774</w:t>
            </w:r>
          </w:p>
        </w:tc>
        <w:tc>
          <w:tcPr>
            <w:tcW w:w="5372" w:type="dxa"/>
            <w:tcBorders>
              <w:bottom w:val="single" w:sz="4" w:space="0" w:color="auto"/>
            </w:tcBorders>
          </w:tcPr>
          <w:p w14:paraId="6A2163F8" w14:textId="77777777" w:rsidR="00124B69" w:rsidRPr="00615A43" w:rsidRDefault="00124B69" w:rsidP="0009762C">
            <w:pPr>
              <w:cnfStyle w:val="000000100000" w:firstRow="0" w:lastRow="0" w:firstColumn="0" w:lastColumn="0" w:oddVBand="0" w:evenVBand="0" w:oddHBand="1" w:evenHBand="0" w:firstRowFirstColumn="0" w:firstRowLastColumn="0" w:lastRowFirstColumn="0" w:lastRowLastColumn="0"/>
              <w:rPr>
                <w:sz w:val="20"/>
                <w:szCs w:val="24"/>
              </w:rPr>
            </w:pPr>
            <w:r w:rsidRPr="00615A43">
              <w:rPr>
                <w:sz w:val="20"/>
                <w:szCs w:val="24"/>
              </w:rPr>
              <w:t>Office Phone: (260) 749-0014</w:t>
            </w:r>
          </w:p>
          <w:p w14:paraId="1E051982" w14:textId="77777777" w:rsidR="00124B69" w:rsidRPr="00615A43" w:rsidRDefault="00124B69" w:rsidP="0009762C">
            <w:pPr>
              <w:cnfStyle w:val="000000100000" w:firstRow="0" w:lastRow="0" w:firstColumn="0" w:lastColumn="0" w:oddVBand="0" w:evenVBand="0" w:oddHBand="1" w:evenHBand="0" w:firstRowFirstColumn="0" w:firstRowLastColumn="0" w:lastRowFirstColumn="0" w:lastRowLastColumn="0"/>
              <w:rPr>
                <w:sz w:val="20"/>
                <w:szCs w:val="24"/>
              </w:rPr>
            </w:pPr>
            <w:r w:rsidRPr="00615A43">
              <w:rPr>
                <w:sz w:val="20"/>
                <w:szCs w:val="24"/>
              </w:rPr>
              <w:t>E-mail:  martinichurchoffice@gmail.com</w:t>
            </w:r>
          </w:p>
          <w:p w14:paraId="44B03FBB" w14:textId="77777777" w:rsidR="00124B69" w:rsidRPr="00615A43" w:rsidRDefault="00124B69" w:rsidP="0009762C">
            <w:pPr>
              <w:tabs>
                <w:tab w:val="left" w:pos="2940"/>
              </w:tabs>
              <w:cnfStyle w:val="000000100000" w:firstRow="0" w:lastRow="0" w:firstColumn="0" w:lastColumn="0" w:oddVBand="0" w:evenVBand="0" w:oddHBand="1" w:evenHBand="0" w:firstRowFirstColumn="0" w:firstRowLastColumn="0" w:lastRowFirstColumn="0" w:lastRowLastColumn="0"/>
              <w:rPr>
                <w:sz w:val="20"/>
                <w:szCs w:val="24"/>
              </w:rPr>
            </w:pPr>
            <w:r w:rsidRPr="00615A43">
              <w:rPr>
                <w:sz w:val="20"/>
                <w:szCs w:val="24"/>
              </w:rPr>
              <w:t xml:space="preserve">Church Office Hours: Monday-Friday, 8:00 am- Noon </w:t>
            </w:r>
          </w:p>
        </w:tc>
      </w:tr>
    </w:tbl>
    <w:p w14:paraId="61C8DFD6" w14:textId="50C9E8D4" w:rsidR="00124B69" w:rsidRPr="00124B69" w:rsidRDefault="00124B69" w:rsidP="00124B69">
      <w:pPr>
        <w:spacing w:after="0"/>
        <w:rPr>
          <w:sz w:val="20"/>
        </w:rPr>
      </w:pPr>
      <w:bookmarkStart w:id="2" w:name="_Hlk506541769"/>
      <w:bookmarkStart w:id="3" w:name="_Hlk523900784"/>
      <w:r w:rsidRPr="00124B69">
        <w:rPr>
          <w:sz w:val="20"/>
        </w:rPr>
        <w:t>Diana Fulton – Jan 21</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Parker Family</w:t>
      </w:r>
    </w:p>
    <w:p w14:paraId="70AC6A17" w14:textId="62D12AC7" w:rsidR="00124B69" w:rsidRPr="00395803" w:rsidRDefault="00124B69" w:rsidP="00124B69">
      <w:pPr>
        <w:spacing w:after="0"/>
        <w:rPr>
          <w:sz w:val="20"/>
        </w:rPr>
      </w:pPr>
      <w:r w:rsidRPr="00124B69">
        <w:rPr>
          <w:sz w:val="20"/>
        </w:rPr>
        <w:t xml:space="preserve">Steve </w:t>
      </w:r>
      <w:proofErr w:type="spellStart"/>
      <w:r w:rsidRPr="00124B69">
        <w:rPr>
          <w:sz w:val="20"/>
        </w:rPr>
        <w:t>Rohlf</w:t>
      </w:r>
      <w:proofErr w:type="spellEnd"/>
      <w:r w:rsidRPr="00124B69">
        <w:rPr>
          <w:sz w:val="20"/>
        </w:rPr>
        <w:t xml:space="preserve"> – Jan 23</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Pelis</w:t>
      </w:r>
      <w:proofErr w:type="spellEnd"/>
      <w:r>
        <w:rPr>
          <w:sz w:val="20"/>
        </w:rPr>
        <w:t xml:space="preserve"> Family</w:t>
      </w:r>
      <w:r>
        <w:rPr>
          <w:sz w:val="20"/>
        </w:rPr>
        <w:tab/>
      </w:r>
      <w:r>
        <w:rPr>
          <w:sz w:val="20"/>
        </w:rPr>
        <w:tab/>
      </w:r>
    </w:p>
    <w:bookmarkEnd w:id="2"/>
    <w:bookmarkEnd w:id="3"/>
    <w:p w14:paraId="216EF8C2" w14:textId="00D4EEE2" w:rsidR="00124B69" w:rsidRPr="00E6414E" w:rsidRDefault="00124B69" w:rsidP="00124B69">
      <w:pPr>
        <w:spacing w:after="120"/>
        <w:rPr>
          <w:sz w:val="20"/>
        </w:rPr>
      </w:pPr>
      <w:r w:rsidRPr="00495CF1">
        <w:rPr>
          <w:rFonts w:ascii="AR ESSENCE" w:eastAsiaTheme="minorEastAsia" w:hAnsi="AR ESSENCE"/>
          <w:b/>
          <w:i/>
          <w:sz w:val="16"/>
          <w:szCs w:val="16"/>
        </w:rPr>
        <w:t>_________________________________________________________________________________________________________________________________________</w:t>
      </w:r>
      <w:bookmarkStart w:id="4" w:name="_Hlk59000641"/>
    </w:p>
    <w:p w14:paraId="3949DC74" w14:textId="218F6084" w:rsidR="00124B69" w:rsidRDefault="00124B69" w:rsidP="00124B69">
      <w:pPr>
        <w:spacing w:after="0" w:line="240" w:lineRule="auto"/>
        <w:rPr>
          <w:rFonts w:ascii="Segoe UI" w:eastAsia="Times New Roman" w:hAnsi="Segoe UI" w:cs="Segoe UI"/>
          <w:sz w:val="24"/>
          <w:szCs w:val="24"/>
        </w:rPr>
      </w:pPr>
      <w:r>
        <w:rPr>
          <w:noProof/>
        </w:rPr>
        <w:drawing>
          <wp:anchor distT="0" distB="0" distL="114300" distR="114300" simplePos="0" relativeHeight="251661312" behindDoc="1" locked="0" layoutInCell="1" allowOverlap="1" wp14:anchorId="3F155184" wp14:editId="386BBD8A">
            <wp:simplePos x="0" y="0"/>
            <wp:positionH relativeFrom="column">
              <wp:posOffset>5200650</wp:posOffset>
            </wp:positionH>
            <wp:positionV relativeFrom="paragraph">
              <wp:posOffset>13970</wp:posOffset>
            </wp:positionV>
            <wp:extent cx="1171575" cy="615950"/>
            <wp:effectExtent l="0" t="0" r="9525" b="0"/>
            <wp:wrapTight wrapText="bothSides">
              <wp:wrapPolygon edited="0">
                <wp:start x="0" y="0"/>
                <wp:lineTo x="0" y="20709"/>
                <wp:lineTo x="21424" y="20709"/>
                <wp:lineTo x="214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1575" cy="615950"/>
                    </a:xfrm>
                    <a:prstGeom prst="rect">
                      <a:avLst/>
                    </a:prstGeom>
                    <a:noFill/>
                    <a:ln>
                      <a:noFill/>
                    </a:ln>
                  </pic:spPr>
                </pic:pic>
              </a:graphicData>
            </a:graphic>
          </wp:anchor>
        </w:drawing>
      </w:r>
      <w:r>
        <w:rPr>
          <w:rFonts w:ascii="Segoe UI" w:eastAsia="Times New Roman" w:hAnsi="Segoe UI" w:cs="Segoe UI"/>
          <w:sz w:val="24"/>
          <w:szCs w:val="24"/>
        </w:rPr>
        <w:t>NEXT Sunday, January 24</w:t>
      </w:r>
      <w:r w:rsidRPr="00124B69">
        <w:rPr>
          <w:rFonts w:ascii="Segoe UI" w:eastAsia="Times New Roman" w:hAnsi="Segoe UI" w:cs="Segoe UI"/>
          <w:sz w:val="24"/>
          <w:szCs w:val="24"/>
          <w:vertAlign w:val="superscript"/>
        </w:rPr>
        <w:t>th</w:t>
      </w:r>
      <w:r>
        <w:rPr>
          <w:rFonts w:ascii="Segoe UI" w:eastAsia="Times New Roman" w:hAnsi="Segoe UI" w:cs="Segoe UI"/>
          <w:sz w:val="24"/>
          <w:szCs w:val="24"/>
        </w:rPr>
        <w:t xml:space="preserve">, 2021, we will be having our normal January Voters meeting held between our church worship services. </w:t>
      </w:r>
    </w:p>
    <w:p w14:paraId="619B2DE6" w14:textId="387891FD" w:rsidR="00124B69" w:rsidRDefault="00124B69" w:rsidP="00124B69">
      <w:pPr>
        <w:spacing w:after="0" w:line="240" w:lineRule="auto"/>
        <w:rPr>
          <w:rFonts w:ascii="Segoe UI" w:eastAsia="Times New Roman" w:hAnsi="Segoe UI" w:cs="Segoe UI"/>
          <w:sz w:val="24"/>
          <w:szCs w:val="24"/>
        </w:rPr>
      </w:pPr>
      <w:r>
        <w:rPr>
          <w:noProof/>
        </w:rPr>
        <w:drawing>
          <wp:anchor distT="0" distB="0" distL="114300" distR="114300" simplePos="0" relativeHeight="251660288" behindDoc="1" locked="0" layoutInCell="1" allowOverlap="1" wp14:anchorId="6F40D429" wp14:editId="39E34B93">
            <wp:simplePos x="0" y="0"/>
            <wp:positionH relativeFrom="column">
              <wp:posOffset>-47625</wp:posOffset>
            </wp:positionH>
            <wp:positionV relativeFrom="paragraph">
              <wp:posOffset>212725</wp:posOffset>
            </wp:positionV>
            <wp:extent cx="1838325" cy="542925"/>
            <wp:effectExtent l="0" t="0" r="9525" b="9525"/>
            <wp:wrapTight wrapText="bothSides">
              <wp:wrapPolygon edited="0">
                <wp:start x="0" y="0"/>
                <wp:lineTo x="0" y="21221"/>
                <wp:lineTo x="21488" y="21221"/>
                <wp:lineTo x="214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832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4"/>
    <w:p w14:paraId="47B58E45" w14:textId="6A125D5B" w:rsidR="00124B69" w:rsidRDefault="00124B69" w:rsidP="00124B69">
      <w:pPr>
        <w:spacing w:after="0" w:line="240" w:lineRule="auto"/>
        <w:rPr>
          <w:rFonts w:ascii="Segoe UI" w:eastAsia="Times New Roman" w:hAnsi="Segoe UI" w:cs="Segoe UI"/>
          <w:sz w:val="24"/>
          <w:szCs w:val="24"/>
        </w:rPr>
      </w:pPr>
      <w:r>
        <w:rPr>
          <w:rFonts w:ascii="Segoe UI" w:eastAsia="Times New Roman" w:hAnsi="Segoe UI" w:cs="Segoe UI"/>
          <w:sz w:val="24"/>
          <w:szCs w:val="24"/>
        </w:rPr>
        <w:t>January 24</w:t>
      </w:r>
      <w:r w:rsidRPr="00124B69">
        <w:rPr>
          <w:rFonts w:ascii="Segoe UI" w:eastAsia="Times New Roman" w:hAnsi="Segoe UI" w:cs="Segoe UI"/>
          <w:sz w:val="24"/>
          <w:szCs w:val="24"/>
          <w:vertAlign w:val="superscript"/>
        </w:rPr>
        <w:t>th</w:t>
      </w:r>
      <w:r>
        <w:rPr>
          <w:rFonts w:ascii="Segoe UI" w:eastAsia="Times New Roman" w:hAnsi="Segoe UI" w:cs="Segoe UI"/>
          <w:sz w:val="24"/>
          <w:szCs w:val="24"/>
        </w:rPr>
        <w:t xml:space="preserve">, 2021 we will have the installation of officers. This will be held in BOTH Heritage and Contemporary service. Newly elected do not have to attend both services, but are highly encouraged to attend at least one. </w:t>
      </w:r>
    </w:p>
    <w:p w14:paraId="5D946225" w14:textId="0F8BFCDC" w:rsidR="00021B8F" w:rsidRDefault="004D2028" w:rsidP="00124B69">
      <w:pPr>
        <w:spacing w:after="0" w:line="240" w:lineRule="auto"/>
        <w:rPr>
          <w:rFonts w:ascii="Segoe UI" w:eastAsia="Times New Roman" w:hAnsi="Segoe UI" w:cs="Segoe UI"/>
          <w:sz w:val="24"/>
          <w:szCs w:val="24"/>
        </w:rPr>
      </w:pPr>
      <w:r>
        <w:rPr>
          <w:noProof/>
        </w:rPr>
        <w:drawing>
          <wp:anchor distT="0" distB="0" distL="114300" distR="114300" simplePos="0" relativeHeight="251663360" behindDoc="0" locked="0" layoutInCell="1" allowOverlap="1" wp14:anchorId="716155CC" wp14:editId="08704723">
            <wp:simplePos x="0" y="0"/>
            <wp:positionH relativeFrom="margin">
              <wp:align>left</wp:align>
            </wp:positionH>
            <wp:positionV relativeFrom="paragraph">
              <wp:posOffset>203200</wp:posOffset>
            </wp:positionV>
            <wp:extent cx="885825" cy="729615"/>
            <wp:effectExtent l="0" t="0" r="9525" b="0"/>
            <wp:wrapThrough wrapText="bothSides">
              <wp:wrapPolygon edited="0">
                <wp:start x="4181" y="0"/>
                <wp:lineTo x="0" y="564"/>
                <wp:lineTo x="0" y="3384"/>
                <wp:lineTo x="2323" y="9023"/>
                <wp:lineTo x="465" y="13535"/>
                <wp:lineTo x="0" y="19175"/>
                <wp:lineTo x="3252" y="20867"/>
                <wp:lineTo x="6039" y="20867"/>
                <wp:lineTo x="21368" y="20867"/>
                <wp:lineTo x="21368" y="1692"/>
                <wp:lineTo x="16723" y="0"/>
                <wp:lineTo x="418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729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801B54" w14:textId="3631894C" w:rsidR="004D2028" w:rsidRDefault="004D2028" w:rsidP="00124B69">
      <w:pPr>
        <w:spacing w:after="0" w:line="240" w:lineRule="auto"/>
        <w:rPr>
          <w:rFonts w:ascii="Segoe UI" w:eastAsia="Times New Roman" w:hAnsi="Segoe UI" w:cs="Segoe UI"/>
          <w:sz w:val="24"/>
          <w:szCs w:val="24"/>
        </w:rPr>
      </w:pPr>
      <w:r>
        <w:rPr>
          <w:rFonts w:ascii="Segoe UI" w:eastAsia="Times New Roman" w:hAnsi="Segoe UI" w:cs="Segoe UI"/>
          <w:sz w:val="24"/>
          <w:szCs w:val="24"/>
        </w:rPr>
        <w:t>Kids Club News: The Director Jasmen and Assistant Director Emma will both be leaving us at the end of the month. Jasmen has accepted a new position out side of Martini Kids Club and will be starting on February 1</w:t>
      </w:r>
      <w:r w:rsidRPr="004D2028">
        <w:rPr>
          <w:rFonts w:ascii="Segoe UI" w:eastAsia="Times New Roman" w:hAnsi="Segoe UI" w:cs="Segoe UI"/>
          <w:sz w:val="24"/>
          <w:szCs w:val="24"/>
          <w:vertAlign w:val="superscript"/>
        </w:rPr>
        <w:t>st</w:t>
      </w:r>
      <w:r>
        <w:rPr>
          <w:rFonts w:ascii="Segoe UI" w:eastAsia="Times New Roman" w:hAnsi="Segoe UI" w:cs="Segoe UI"/>
          <w:sz w:val="24"/>
          <w:szCs w:val="24"/>
        </w:rPr>
        <w:t xml:space="preserve">, 2021. Emma has been blessed with her goal career of being a stay-at-home mother and could not be more thrilled to spend extra time with her babies. While this was a shock to have them both leave, we have been very blessed with their employment at Martini Kids Club over the years. The board of education will be starting the hiring process as soon as possible. It will be a lot to fill one position and even bigger to fill both positions. I (Sara Conley) your office manager of Martini Lutheran Church have accepted the role as </w:t>
      </w:r>
      <w:r w:rsidRPr="004D2028">
        <w:rPr>
          <w:rFonts w:ascii="Segoe UI" w:eastAsia="Times New Roman" w:hAnsi="Segoe UI" w:cs="Segoe UI"/>
          <w:b/>
          <w:bCs/>
          <w:i/>
          <w:iCs/>
          <w:sz w:val="24"/>
          <w:szCs w:val="24"/>
          <w:u w:val="single"/>
        </w:rPr>
        <w:t>interim</w:t>
      </w:r>
      <w:r>
        <w:rPr>
          <w:rFonts w:ascii="Segoe UI" w:eastAsia="Times New Roman" w:hAnsi="Segoe UI" w:cs="Segoe UI"/>
          <w:sz w:val="24"/>
          <w:szCs w:val="24"/>
        </w:rPr>
        <w:t xml:space="preserve"> Kids Club Director to help assist with the transition of the departure of both Jasmen and Emma. If you know of anyone who might be interested in either position please give the church a call at (260)749-0014 or email </w:t>
      </w:r>
      <w:hyperlink r:id="rId7" w:history="1">
        <w:r w:rsidRPr="00302724">
          <w:rPr>
            <w:rStyle w:val="Hyperlink"/>
            <w:rFonts w:ascii="Segoe UI" w:eastAsia="Times New Roman" w:hAnsi="Segoe UI" w:cs="Segoe UI"/>
            <w:sz w:val="24"/>
            <w:szCs w:val="24"/>
          </w:rPr>
          <w:t>Martinichurchoffice@gmail.com</w:t>
        </w:r>
      </w:hyperlink>
      <w:r>
        <w:rPr>
          <w:rFonts w:ascii="Segoe UI" w:eastAsia="Times New Roman" w:hAnsi="Segoe UI" w:cs="Segoe UI"/>
          <w:sz w:val="24"/>
          <w:szCs w:val="24"/>
        </w:rPr>
        <w:t xml:space="preserve"> for more information. </w:t>
      </w:r>
    </w:p>
    <w:p w14:paraId="38601B5D" w14:textId="66A54DF7" w:rsidR="00124B69" w:rsidRDefault="00DB20F4" w:rsidP="00124B69">
      <w:pPr>
        <w:spacing w:after="0" w:line="240" w:lineRule="auto"/>
        <w:rPr>
          <w:rFonts w:ascii="Segoe UI" w:eastAsia="Times New Roman" w:hAnsi="Segoe UI" w:cs="Segoe UI"/>
          <w:sz w:val="24"/>
          <w:szCs w:val="24"/>
        </w:rPr>
      </w:pPr>
      <w:r w:rsidRPr="00DB20F4">
        <w:rPr>
          <w:rFonts w:ascii="Segoe UI" w:eastAsia="Times New Roman" w:hAnsi="Segoe UI" w:cs="Segoe UI"/>
          <w:noProof/>
          <w:sz w:val="24"/>
          <w:szCs w:val="24"/>
        </w:rPr>
        <w:drawing>
          <wp:anchor distT="0" distB="0" distL="114300" distR="114300" simplePos="0" relativeHeight="251662336" behindDoc="1" locked="0" layoutInCell="1" allowOverlap="1" wp14:anchorId="78108FC1" wp14:editId="621C20FE">
            <wp:simplePos x="0" y="0"/>
            <wp:positionH relativeFrom="margin">
              <wp:posOffset>5638800</wp:posOffset>
            </wp:positionH>
            <wp:positionV relativeFrom="paragraph">
              <wp:posOffset>140335</wp:posOffset>
            </wp:positionV>
            <wp:extent cx="1019175" cy="659765"/>
            <wp:effectExtent l="0" t="0" r="9525" b="6985"/>
            <wp:wrapTight wrapText="bothSides">
              <wp:wrapPolygon edited="0">
                <wp:start x="0" y="0"/>
                <wp:lineTo x="0" y="21205"/>
                <wp:lineTo x="21398" y="21205"/>
                <wp:lineTo x="21398" y="0"/>
                <wp:lineTo x="0" y="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659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C0B580" w14:textId="77777777" w:rsidR="00DB20F4" w:rsidRDefault="00124B69" w:rsidP="00124B69">
      <w:pPr>
        <w:spacing w:after="0" w:line="240" w:lineRule="auto"/>
        <w:rPr>
          <w:rFonts w:ascii="Segoe UI" w:eastAsia="Times New Roman" w:hAnsi="Segoe UI" w:cs="Segoe UI"/>
          <w:sz w:val="24"/>
          <w:szCs w:val="24"/>
        </w:rPr>
      </w:pPr>
      <w:r w:rsidRPr="0020393B">
        <w:rPr>
          <w:rFonts w:ascii="Segoe UI" w:eastAsia="Times New Roman" w:hAnsi="Segoe UI" w:cs="Segoe UI"/>
          <w:sz w:val="24"/>
          <w:szCs w:val="24"/>
        </w:rPr>
        <w:t>CENTRAL LUTHERAN BUILDING CAMPAIGN UPDATE</w:t>
      </w:r>
      <w:r>
        <w:rPr>
          <w:rFonts w:ascii="Segoe UI" w:eastAsia="Times New Roman" w:hAnsi="Segoe UI" w:cs="Segoe UI"/>
          <w:sz w:val="24"/>
          <w:szCs w:val="24"/>
        </w:rPr>
        <w:t xml:space="preserve"> </w:t>
      </w:r>
      <w:r w:rsidRPr="0020393B">
        <w:rPr>
          <w:rFonts w:ascii="Segoe UI" w:eastAsia="Times New Roman" w:hAnsi="Segoe UI" w:cs="Segoe UI"/>
          <w:sz w:val="24"/>
          <w:szCs w:val="24"/>
        </w:rPr>
        <w:t>JANUARY 2021</w:t>
      </w:r>
      <w:r>
        <w:rPr>
          <w:rFonts w:ascii="Segoe UI" w:eastAsia="Times New Roman" w:hAnsi="Segoe UI" w:cs="Segoe UI"/>
          <w:sz w:val="24"/>
          <w:szCs w:val="24"/>
        </w:rPr>
        <w:t xml:space="preserve"> </w:t>
      </w:r>
    </w:p>
    <w:p w14:paraId="18674566" w14:textId="77777777" w:rsidR="00DB20F4" w:rsidRDefault="00124B69" w:rsidP="00124B69">
      <w:pPr>
        <w:spacing w:after="0" w:line="240" w:lineRule="auto"/>
        <w:rPr>
          <w:rFonts w:ascii="Segoe UI" w:eastAsia="Times New Roman" w:hAnsi="Segoe UI" w:cs="Segoe UI"/>
          <w:sz w:val="24"/>
          <w:szCs w:val="24"/>
        </w:rPr>
      </w:pPr>
      <w:r w:rsidRPr="0020393B">
        <w:rPr>
          <w:rFonts w:ascii="Segoe UI" w:eastAsia="Times New Roman" w:hAnsi="Segoe UI" w:cs="Segoe UI"/>
          <w:sz w:val="24"/>
          <w:szCs w:val="24"/>
        </w:rPr>
        <w:t>Brothers and Sisters in Christ,</w:t>
      </w:r>
      <w:r>
        <w:rPr>
          <w:rFonts w:ascii="Segoe UI" w:eastAsia="Times New Roman" w:hAnsi="Segoe UI" w:cs="Segoe UI"/>
          <w:sz w:val="24"/>
          <w:szCs w:val="24"/>
        </w:rPr>
        <w:t xml:space="preserve"> </w:t>
      </w:r>
      <w:r w:rsidRPr="0020393B">
        <w:rPr>
          <w:rFonts w:ascii="Segoe UI" w:eastAsia="Times New Roman" w:hAnsi="Segoe UI" w:cs="Segoe UI"/>
          <w:sz w:val="24"/>
          <w:szCs w:val="24"/>
        </w:rPr>
        <w:t>The CLS Building campaign continued over the Christmas season collecting $40,551 of new pledges and</w:t>
      </w:r>
      <w:r>
        <w:rPr>
          <w:rFonts w:ascii="Segoe UI" w:eastAsia="Times New Roman" w:hAnsi="Segoe UI" w:cs="Segoe UI"/>
          <w:sz w:val="24"/>
          <w:szCs w:val="24"/>
        </w:rPr>
        <w:t xml:space="preserve"> </w:t>
      </w:r>
      <w:r w:rsidRPr="0020393B">
        <w:rPr>
          <w:rFonts w:ascii="Segoe UI" w:eastAsia="Times New Roman" w:hAnsi="Segoe UI" w:cs="Segoe UI"/>
          <w:sz w:val="24"/>
          <w:szCs w:val="24"/>
        </w:rPr>
        <w:t>$69,754 of total dollars collected in December. The outstanding balance of $1,569,948.00 remains. A</w:t>
      </w:r>
      <w:r>
        <w:rPr>
          <w:rFonts w:ascii="Segoe UI" w:eastAsia="Times New Roman" w:hAnsi="Segoe UI" w:cs="Segoe UI"/>
          <w:sz w:val="24"/>
          <w:szCs w:val="24"/>
        </w:rPr>
        <w:t xml:space="preserve"> </w:t>
      </w:r>
      <w:r w:rsidRPr="0020393B">
        <w:rPr>
          <w:rFonts w:ascii="Segoe UI" w:eastAsia="Times New Roman" w:hAnsi="Segoe UI" w:cs="Segoe UI"/>
          <w:sz w:val="24"/>
          <w:szCs w:val="24"/>
        </w:rPr>
        <w:t>sizable principal payment is anticipated in January. There is still a gap that needs bridged and the</w:t>
      </w:r>
      <w:r>
        <w:rPr>
          <w:rFonts w:ascii="Segoe UI" w:eastAsia="Times New Roman" w:hAnsi="Segoe UI" w:cs="Segoe UI"/>
          <w:sz w:val="24"/>
          <w:szCs w:val="24"/>
        </w:rPr>
        <w:t xml:space="preserve"> </w:t>
      </w:r>
      <w:r w:rsidRPr="0020393B">
        <w:rPr>
          <w:rFonts w:ascii="Segoe UI" w:eastAsia="Times New Roman" w:hAnsi="Segoe UI" w:cs="Segoe UI"/>
          <w:sz w:val="24"/>
          <w:szCs w:val="24"/>
        </w:rPr>
        <w:t>building campaign committee resumed working early this month and will to providing updates on the</w:t>
      </w:r>
      <w:r>
        <w:rPr>
          <w:rFonts w:ascii="Segoe UI" w:eastAsia="Times New Roman" w:hAnsi="Segoe UI" w:cs="Segoe UI"/>
          <w:sz w:val="24"/>
          <w:szCs w:val="24"/>
        </w:rPr>
        <w:t xml:space="preserve"> </w:t>
      </w:r>
      <w:r w:rsidRPr="0020393B">
        <w:rPr>
          <w:rFonts w:ascii="Segoe UI" w:eastAsia="Times New Roman" w:hAnsi="Segoe UI" w:cs="Segoe UI"/>
          <w:sz w:val="24"/>
          <w:szCs w:val="24"/>
        </w:rPr>
        <w:t>campaign’s status to the churches in a few weeks. There will be presentations scheduled at each of the</w:t>
      </w:r>
      <w:r>
        <w:rPr>
          <w:rFonts w:ascii="Segoe UI" w:eastAsia="Times New Roman" w:hAnsi="Segoe UI" w:cs="Segoe UI"/>
          <w:sz w:val="24"/>
          <w:szCs w:val="24"/>
        </w:rPr>
        <w:t xml:space="preserve"> </w:t>
      </w:r>
      <w:r w:rsidRPr="0020393B">
        <w:rPr>
          <w:rFonts w:ascii="Segoe UI" w:eastAsia="Times New Roman" w:hAnsi="Segoe UI" w:cs="Segoe UI"/>
          <w:sz w:val="24"/>
          <w:szCs w:val="24"/>
        </w:rPr>
        <w:t>churches, so look for information in your church’s newsletters.</w:t>
      </w:r>
      <w:r>
        <w:rPr>
          <w:rFonts w:ascii="Segoe UI" w:eastAsia="Times New Roman" w:hAnsi="Segoe UI" w:cs="Segoe UI"/>
          <w:sz w:val="24"/>
          <w:szCs w:val="24"/>
        </w:rPr>
        <w:t xml:space="preserve"> </w:t>
      </w:r>
      <w:r w:rsidRPr="0020393B">
        <w:rPr>
          <w:rFonts w:ascii="Segoe UI" w:eastAsia="Times New Roman" w:hAnsi="Segoe UI" w:cs="Segoe UI"/>
          <w:sz w:val="24"/>
          <w:szCs w:val="24"/>
        </w:rPr>
        <w:t>Please prayerfully consider contributing to the campaign and please open your hearts and minds to</w:t>
      </w:r>
      <w:r>
        <w:rPr>
          <w:rFonts w:ascii="Segoe UI" w:eastAsia="Times New Roman" w:hAnsi="Segoe UI" w:cs="Segoe UI"/>
          <w:sz w:val="24"/>
          <w:szCs w:val="24"/>
        </w:rPr>
        <w:t xml:space="preserve"> </w:t>
      </w:r>
      <w:r w:rsidRPr="0020393B">
        <w:rPr>
          <w:rFonts w:ascii="Segoe UI" w:eastAsia="Times New Roman" w:hAnsi="Segoe UI" w:cs="Segoe UI"/>
          <w:sz w:val="24"/>
          <w:szCs w:val="24"/>
        </w:rPr>
        <w:t>those on the committee who may be calling on you very soon to discuss the project and needs of</w:t>
      </w:r>
      <w:r>
        <w:rPr>
          <w:rFonts w:ascii="Segoe UI" w:eastAsia="Times New Roman" w:hAnsi="Segoe UI" w:cs="Segoe UI"/>
          <w:sz w:val="24"/>
          <w:szCs w:val="24"/>
        </w:rPr>
        <w:t xml:space="preserve"> </w:t>
      </w:r>
      <w:r w:rsidRPr="0020393B">
        <w:rPr>
          <w:rFonts w:ascii="Segoe UI" w:eastAsia="Times New Roman" w:hAnsi="Segoe UI" w:cs="Segoe UI"/>
          <w:sz w:val="24"/>
          <w:szCs w:val="24"/>
        </w:rPr>
        <w:t>Central Lutheran School.</w:t>
      </w:r>
      <w:r>
        <w:rPr>
          <w:rFonts w:ascii="Segoe UI" w:eastAsia="Times New Roman" w:hAnsi="Segoe UI" w:cs="Segoe UI"/>
          <w:sz w:val="24"/>
          <w:szCs w:val="24"/>
        </w:rPr>
        <w:t xml:space="preserve"> </w:t>
      </w:r>
    </w:p>
    <w:p w14:paraId="2225B5F0" w14:textId="256CF962" w:rsidR="00021B8F" w:rsidRPr="004D2028" w:rsidRDefault="00DB20F4" w:rsidP="00124B69">
      <w:pPr>
        <w:spacing w:after="0" w:line="240" w:lineRule="auto"/>
      </w:pPr>
      <w:r>
        <w:rPr>
          <w:rFonts w:ascii="Segoe UI" w:eastAsia="Times New Roman" w:hAnsi="Segoe UI" w:cs="Segoe UI"/>
          <w:sz w:val="24"/>
          <w:szCs w:val="24"/>
        </w:rPr>
        <w:t>~</w:t>
      </w:r>
      <w:r w:rsidR="00124B69" w:rsidRPr="0020393B">
        <w:rPr>
          <w:rFonts w:ascii="Segoe UI" w:eastAsia="Times New Roman" w:hAnsi="Segoe UI" w:cs="Segoe UI"/>
          <w:sz w:val="24"/>
          <w:szCs w:val="24"/>
        </w:rPr>
        <w:t>To God be the glory,</w:t>
      </w:r>
      <w:r w:rsidR="00124B69">
        <w:rPr>
          <w:rFonts w:ascii="Segoe UI" w:eastAsia="Times New Roman" w:hAnsi="Segoe UI" w:cs="Segoe UI"/>
          <w:sz w:val="24"/>
          <w:szCs w:val="24"/>
        </w:rPr>
        <w:t xml:space="preserve"> </w:t>
      </w:r>
      <w:r w:rsidR="00124B69" w:rsidRPr="0020393B">
        <w:rPr>
          <w:rFonts w:ascii="Segoe UI" w:eastAsia="Times New Roman" w:hAnsi="Segoe UI" w:cs="Segoe UI"/>
          <w:sz w:val="24"/>
          <w:szCs w:val="24"/>
        </w:rPr>
        <w:t>Central Lutheran Capital Campaign Committee</w:t>
      </w:r>
      <w:r w:rsidR="00124B69" w:rsidRPr="00124B69">
        <w:t xml:space="preserve"> </w:t>
      </w:r>
    </w:p>
    <w:p w14:paraId="600C99E4" w14:textId="77777777" w:rsidR="00124B69" w:rsidRDefault="00124B69" w:rsidP="00124B69">
      <w:pPr>
        <w:spacing w:after="0" w:line="240" w:lineRule="auto"/>
        <w:rPr>
          <w:rFonts w:ascii="Segoe UI" w:eastAsia="Times New Roman" w:hAnsi="Segoe UI" w:cs="Segoe UI"/>
          <w:sz w:val="24"/>
          <w:szCs w:val="24"/>
        </w:rPr>
      </w:pPr>
    </w:p>
    <w:p w14:paraId="38038959" w14:textId="77777777" w:rsidR="00124B69" w:rsidRDefault="00124B69" w:rsidP="00124B69">
      <w:pPr>
        <w:spacing w:after="0" w:line="240" w:lineRule="auto"/>
        <w:rPr>
          <w:rFonts w:ascii="Segoe UI" w:eastAsia="Times New Roman" w:hAnsi="Segoe UI" w:cs="Segoe UI"/>
          <w:sz w:val="24"/>
          <w:szCs w:val="24"/>
        </w:rPr>
      </w:pPr>
      <w:r w:rsidRPr="00F818EA">
        <w:rPr>
          <w:rFonts w:ascii="Segoe UI" w:eastAsia="Times New Roman" w:hAnsi="Segoe UI" w:cs="Segoe UI"/>
          <w:sz w:val="24"/>
          <w:szCs w:val="24"/>
        </w:rPr>
        <w:t>Greetings in Christ Jesus! As President Harrison communicated in his letter of December 7</w:t>
      </w:r>
      <w:r w:rsidRPr="00F818EA">
        <w:rPr>
          <w:rFonts w:ascii="Segoe UI" w:eastAsia="Times New Roman" w:hAnsi="Segoe UI" w:cs="Segoe UI"/>
          <w:sz w:val="24"/>
          <w:szCs w:val="24"/>
          <w:vertAlign w:val="superscript"/>
        </w:rPr>
        <w:t>th</w:t>
      </w:r>
      <w:r>
        <w:rPr>
          <w:rFonts w:ascii="Segoe UI" w:eastAsia="Times New Roman" w:hAnsi="Segoe UI" w:cs="Segoe UI"/>
          <w:sz w:val="24"/>
          <w:szCs w:val="24"/>
        </w:rPr>
        <w:t xml:space="preserve"> (emailed and mailed out along with January News Letter)</w:t>
      </w:r>
      <w:r w:rsidRPr="00F818EA">
        <w:rPr>
          <w:rFonts w:ascii="Segoe UI" w:eastAsia="Times New Roman" w:hAnsi="Segoe UI" w:cs="Segoe UI"/>
          <w:sz w:val="24"/>
          <w:szCs w:val="24"/>
        </w:rPr>
        <w:t>, the following question is being submitted to a vote of the member congregations of The Lutheran Church—Missouri Synod.</w:t>
      </w:r>
      <w:r>
        <w:rPr>
          <w:rFonts w:ascii="Segoe UI" w:eastAsia="Times New Roman" w:hAnsi="Segoe UI" w:cs="Segoe UI"/>
          <w:sz w:val="24"/>
          <w:szCs w:val="24"/>
        </w:rPr>
        <w:t xml:space="preserve"> If you have not had a chance to read the letter that requires a discussion and vote, there are additional copies in the Narthex on the welcoming table. This will be discussed during our normal January voters meeting on the 24</w:t>
      </w:r>
      <w:r w:rsidRPr="00F818EA">
        <w:rPr>
          <w:rFonts w:ascii="Segoe UI" w:eastAsia="Times New Roman" w:hAnsi="Segoe UI" w:cs="Segoe UI"/>
          <w:sz w:val="24"/>
          <w:szCs w:val="24"/>
          <w:vertAlign w:val="superscript"/>
        </w:rPr>
        <w:t>th</w:t>
      </w:r>
      <w:r>
        <w:rPr>
          <w:rFonts w:ascii="Segoe UI" w:eastAsia="Times New Roman" w:hAnsi="Segoe UI" w:cs="Segoe UI"/>
          <w:sz w:val="24"/>
          <w:szCs w:val="24"/>
          <w:vertAlign w:val="superscript"/>
        </w:rPr>
        <w:t xml:space="preserve"> </w:t>
      </w:r>
      <w:r>
        <w:rPr>
          <w:rFonts w:ascii="Segoe UI" w:eastAsia="Times New Roman" w:hAnsi="Segoe UI" w:cs="Segoe UI"/>
          <w:sz w:val="24"/>
          <w:szCs w:val="24"/>
        </w:rPr>
        <w:t>,2021.</w:t>
      </w:r>
    </w:p>
    <w:p w14:paraId="7AB8F325" w14:textId="77777777" w:rsidR="00124B69" w:rsidRDefault="00124B69" w:rsidP="00124B69">
      <w:pPr>
        <w:spacing w:after="0" w:line="240" w:lineRule="auto"/>
        <w:rPr>
          <w:rFonts w:ascii="Segoe UI" w:eastAsia="Times New Roman" w:hAnsi="Segoe UI" w:cs="Segoe UI"/>
          <w:sz w:val="24"/>
          <w:szCs w:val="24"/>
        </w:rPr>
      </w:pPr>
    </w:p>
    <w:p w14:paraId="72541DD9" w14:textId="0D62FB19" w:rsidR="00124B69" w:rsidRPr="0076125B" w:rsidRDefault="00124B69" w:rsidP="00124B69">
      <w:pPr>
        <w:spacing w:after="0" w:line="240" w:lineRule="auto"/>
        <w:rPr>
          <w:rFonts w:ascii="Segoe UI" w:eastAsia="Times New Roman" w:hAnsi="Segoe UI" w:cs="Segoe UI"/>
          <w:sz w:val="24"/>
          <w:szCs w:val="24"/>
        </w:rPr>
      </w:pPr>
    </w:p>
    <w:tbl>
      <w:tblPr>
        <w:tblStyle w:val="TableGrid"/>
        <w:tblpPr w:leftFromText="180" w:rightFromText="180" w:vertAnchor="text" w:horzAnchor="margin" w:tblpXSpec="center" w:tblpY="116"/>
        <w:tblOverlap w:val="never"/>
        <w:tblW w:w="10360" w:type="dxa"/>
        <w:tblLook w:val="04A0" w:firstRow="1" w:lastRow="0" w:firstColumn="1" w:lastColumn="0" w:noHBand="0" w:noVBand="1"/>
      </w:tblPr>
      <w:tblGrid>
        <w:gridCol w:w="2341"/>
        <w:gridCol w:w="8019"/>
      </w:tblGrid>
      <w:tr w:rsidR="00124B69" w:rsidRPr="00615A43" w14:paraId="429D3076" w14:textId="77777777" w:rsidTr="0009762C">
        <w:trPr>
          <w:trHeight w:val="179"/>
        </w:trPr>
        <w:tc>
          <w:tcPr>
            <w:tcW w:w="10360" w:type="dxa"/>
            <w:gridSpan w:val="2"/>
            <w:shd w:val="clear" w:color="auto" w:fill="D9D9D9" w:themeFill="background1" w:themeFillShade="D9"/>
          </w:tcPr>
          <w:p w14:paraId="130BB14A" w14:textId="77777777" w:rsidR="00124B69" w:rsidRPr="00615A43" w:rsidRDefault="00124B69" w:rsidP="0009762C">
            <w:pPr>
              <w:jc w:val="center"/>
              <w:rPr>
                <w:rFonts w:ascii="Times New Roman" w:hAnsi="Times New Roman" w:cs="Times New Roman"/>
                <w:i/>
                <w:sz w:val="28"/>
                <w:szCs w:val="28"/>
                <w:u w:val="single"/>
              </w:rPr>
            </w:pPr>
            <w:r w:rsidRPr="00615A43">
              <w:rPr>
                <w:rFonts w:ascii="Times New Roman" w:hAnsi="Times New Roman" w:cs="Times New Roman"/>
                <w:i/>
                <w:sz w:val="24"/>
                <w:szCs w:val="28"/>
                <w:u w:val="single"/>
              </w:rPr>
              <w:lastRenderedPageBreak/>
              <w:t xml:space="preserve">Our Activity for Church </w:t>
            </w:r>
          </w:p>
        </w:tc>
      </w:tr>
      <w:tr w:rsidR="00124B69" w:rsidRPr="00615A43" w14:paraId="19BC08AF" w14:textId="77777777" w:rsidTr="0009762C">
        <w:trPr>
          <w:trHeight w:val="1565"/>
        </w:trPr>
        <w:tc>
          <w:tcPr>
            <w:tcW w:w="2341" w:type="dxa"/>
            <w:shd w:val="clear" w:color="auto" w:fill="D9D9D9" w:themeFill="background1" w:themeFillShade="D9"/>
          </w:tcPr>
          <w:p w14:paraId="2358EAC6" w14:textId="77777777" w:rsidR="00124B69" w:rsidRPr="00615A43" w:rsidRDefault="00124B69" w:rsidP="0009762C">
            <w:pPr>
              <w:rPr>
                <w:rFonts w:ascii="Times New Roman" w:hAnsi="Times New Roman" w:cs="Times New Roman"/>
                <w:sz w:val="28"/>
                <w:szCs w:val="28"/>
                <w:highlight w:val="yellow"/>
              </w:rPr>
            </w:pPr>
          </w:p>
          <w:p w14:paraId="531883F9" w14:textId="77777777" w:rsidR="00124B69" w:rsidRDefault="00124B69" w:rsidP="0009762C">
            <w:pPr>
              <w:rPr>
                <w:rFonts w:ascii="Times New Roman" w:hAnsi="Times New Roman" w:cs="Times New Roman"/>
                <w:sz w:val="24"/>
                <w:szCs w:val="28"/>
              </w:rPr>
            </w:pPr>
          </w:p>
          <w:p w14:paraId="6E8BC531" w14:textId="77777777" w:rsidR="00124B69" w:rsidRDefault="00124B69" w:rsidP="0009762C">
            <w:pPr>
              <w:rPr>
                <w:rFonts w:ascii="Times New Roman" w:hAnsi="Times New Roman" w:cs="Times New Roman"/>
                <w:sz w:val="24"/>
                <w:szCs w:val="28"/>
              </w:rPr>
            </w:pPr>
            <w:r>
              <w:rPr>
                <w:rFonts w:ascii="Times New Roman" w:hAnsi="Times New Roman" w:cs="Times New Roman"/>
                <w:sz w:val="24"/>
                <w:szCs w:val="28"/>
              </w:rPr>
              <w:t>Last Sunday</w:t>
            </w:r>
          </w:p>
          <w:p w14:paraId="0318CB8F" w14:textId="58A7C449" w:rsidR="00124B69" w:rsidRPr="00615A43" w:rsidRDefault="00124B69" w:rsidP="0009762C">
            <w:pPr>
              <w:rPr>
                <w:rFonts w:ascii="Times New Roman" w:hAnsi="Times New Roman" w:cs="Times New Roman"/>
                <w:sz w:val="24"/>
                <w:szCs w:val="28"/>
              </w:rPr>
            </w:pPr>
            <w:r>
              <w:rPr>
                <w:rFonts w:ascii="Times New Roman" w:hAnsi="Times New Roman" w:cs="Times New Roman"/>
                <w:sz w:val="24"/>
                <w:szCs w:val="28"/>
              </w:rPr>
              <w:t>January 10</w:t>
            </w:r>
            <w:r w:rsidRPr="00124B69">
              <w:rPr>
                <w:rFonts w:ascii="Times New Roman" w:hAnsi="Times New Roman" w:cs="Times New Roman"/>
                <w:sz w:val="24"/>
                <w:szCs w:val="28"/>
                <w:vertAlign w:val="superscript"/>
              </w:rPr>
              <w:t>th</w:t>
            </w:r>
            <w:r>
              <w:rPr>
                <w:rFonts w:ascii="Times New Roman" w:hAnsi="Times New Roman" w:cs="Times New Roman"/>
                <w:sz w:val="24"/>
                <w:szCs w:val="28"/>
              </w:rPr>
              <w:t>, 2021</w:t>
            </w:r>
          </w:p>
          <w:p w14:paraId="6945F002" w14:textId="77777777" w:rsidR="00124B69" w:rsidRPr="00615A43" w:rsidRDefault="00124B69" w:rsidP="0009762C">
            <w:pPr>
              <w:rPr>
                <w:rFonts w:ascii="Times New Roman" w:hAnsi="Times New Roman" w:cs="Times New Roman"/>
                <w:sz w:val="28"/>
                <w:szCs w:val="28"/>
                <w:highlight w:val="yellow"/>
              </w:rPr>
            </w:pPr>
          </w:p>
          <w:p w14:paraId="3B156C5F" w14:textId="77777777" w:rsidR="00124B69" w:rsidRPr="00615A43" w:rsidRDefault="00124B69" w:rsidP="0009762C">
            <w:pPr>
              <w:rPr>
                <w:rFonts w:ascii="Times New Roman" w:hAnsi="Times New Roman" w:cs="Times New Roman"/>
                <w:sz w:val="28"/>
                <w:szCs w:val="28"/>
                <w:highlight w:val="yellow"/>
              </w:rPr>
            </w:pPr>
          </w:p>
          <w:p w14:paraId="3FEB5BB8" w14:textId="77777777" w:rsidR="00124B69" w:rsidRPr="00615A43" w:rsidRDefault="00124B69" w:rsidP="0009762C">
            <w:pPr>
              <w:rPr>
                <w:rFonts w:ascii="Times New Roman" w:hAnsi="Times New Roman" w:cs="Times New Roman"/>
                <w:sz w:val="28"/>
                <w:szCs w:val="28"/>
                <w:highlight w:val="yellow"/>
              </w:rPr>
            </w:pPr>
          </w:p>
          <w:p w14:paraId="432A6834" w14:textId="77777777" w:rsidR="00124B69" w:rsidRPr="00615A43" w:rsidRDefault="00124B69" w:rsidP="0009762C">
            <w:pPr>
              <w:rPr>
                <w:rFonts w:ascii="Times New Roman" w:hAnsi="Times New Roman" w:cs="Times New Roman"/>
                <w:sz w:val="28"/>
                <w:szCs w:val="28"/>
                <w:highlight w:val="yellow"/>
              </w:rPr>
            </w:pPr>
          </w:p>
        </w:tc>
        <w:tc>
          <w:tcPr>
            <w:tcW w:w="8019" w:type="dxa"/>
          </w:tcPr>
          <w:p w14:paraId="369B0658" w14:textId="3D442EA8" w:rsidR="00124B69" w:rsidRPr="00167CC7" w:rsidRDefault="00124B69" w:rsidP="0009762C">
            <w:pPr>
              <w:shd w:val="clear" w:color="auto" w:fill="FFFFFF"/>
              <w:rPr>
                <w:rFonts w:ascii="Helvetica" w:eastAsia="Times New Roman" w:hAnsi="Helvetica" w:cs="Helvetica"/>
                <w:color w:val="222222"/>
                <w:sz w:val="24"/>
                <w:szCs w:val="24"/>
              </w:rPr>
            </w:pPr>
            <w:r w:rsidRPr="00167CC7">
              <w:rPr>
                <w:rFonts w:ascii="Times New Roman" w:eastAsia="Times New Roman" w:hAnsi="Times New Roman" w:cs="Times New Roman"/>
                <w:color w:val="222222"/>
                <w:sz w:val="24"/>
                <w:szCs w:val="24"/>
              </w:rPr>
              <w:t xml:space="preserve">Heritage: </w:t>
            </w:r>
            <w:r>
              <w:rPr>
                <w:rFonts w:ascii="Times New Roman" w:eastAsia="Times New Roman" w:hAnsi="Times New Roman" w:cs="Times New Roman"/>
                <w:color w:val="222222"/>
                <w:sz w:val="24"/>
                <w:szCs w:val="24"/>
              </w:rPr>
              <w:t>38</w:t>
            </w:r>
          </w:p>
          <w:p w14:paraId="744F242C" w14:textId="530A994B" w:rsidR="00124B69" w:rsidRPr="00167CC7" w:rsidRDefault="00124B69" w:rsidP="0009762C">
            <w:pPr>
              <w:shd w:val="clear" w:color="auto" w:fill="FFFFFF"/>
              <w:rPr>
                <w:rFonts w:ascii="Helvetica" w:eastAsia="Times New Roman" w:hAnsi="Helvetica" w:cs="Helvetica"/>
                <w:color w:val="222222"/>
                <w:sz w:val="24"/>
                <w:szCs w:val="24"/>
              </w:rPr>
            </w:pPr>
            <w:r w:rsidRPr="00167CC7">
              <w:rPr>
                <w:rFonts w:ascii="Times New Roman" w:eastAsia="Times New Roman" w:hAnsi="Times New Roman" w:cs="Times New Roman"/>
                <w:color w:val="222222"/>
                <w:sz w:val="24"/>
                <w:szCs w:val="24"/>
              </w:rPr>
              <w:t>Contemporary:</w:t>
            </w:r>
            <w:r>
              <w:rPr>
                <w:rFonts w:ascii="Times New Roman" w:eastAsia="Times New Roman" w:hAnsi="Times New Roman" w:cs="Times New Roman"/>
                <w:color w:val="222222"/>
                <w:sz w:val="24"/>
                <w:szCs w:val="24"/>
              </w:rPr>
              <w:t xml:space="preserve"> 31</w:t>
            </w:r>
            <w:r w:rsidRPr="00167CC7">
              <w:rPr>
                <w:rFonts w:ascii="Times New Roman" w:eastAsia="Times New Roman" w:hAnsi="Times New Roman" w:cs="Times New Roman"/>
                <w:color w:val="222222"/>
                <w:sz w:val="24"/>
                <w:szCs w:val="24"/>
              </w:rPr>
              <w:t xml:space="preserve"> </w:t>
            </w:r>
          </w:p>
          <w:p w14:paraId="1B2BB3C2" w14:textId="1BC18B49" w:rsidR="00124B69" w:rsidRPr="00167CC7" w:rsidRDefault="00124B69" w:rsidP="0009762C">
            <w:pPr>
              <w:shd w:val="clear" w:color="auto" w:fill="FFFFFF"/>
              <w:rPr>
                <w:rFonts w:ascii="Helvetica" w:eastAsia="Times New Roman" w:hAnsi="Helvetica" w:cs="Helvetica"/>
                <w:color w:val="222222"/>
                <w:sz w:val="24"/>
                <w:szCs w:val="24"/>
              </w:rPr>
            </w:pPr>
            <w:r w:rsidRPr="00167CC7">
              <w:rPr>
                <w:rFonts w:ascii="Times New Roman" w:eastAsia="Times New Roman" w:hAnsi="Times New Roman" w:cs="Times New Roman"/>
                <w:color w:val="222222"/>
                <w:sz w:val="24"/>
                <w:szCs w:val="24"/>
              </w:rPr>
              <w:t xml:space="preserve">Wednesday: </w:t>
            </w:r>
            <w:r w:rsidR="00021B8F">
              <w:rPr>
                <w:rFonts w:ascii="Times New Roman" w:eastAsia="Times New Roman" w:hAnsi="Times New Roman" w:cs="Times New Roman"/>
                <w:color w:val="222222"/>
                <w:sz w:val="24"/>
                <w:szCs w:val="24"/>
              </w:rPr>
              <w:t>5</w:t>
            </w:r>
          </w:p>
          <w:p w14:paraId="769BD20B" w14:textId="14D05AFE" w:rsidR="00124B69" w:rsidRPr="00167CC7" w:rsidRDefault="00124B69" w:rsidP="0009762C">
            <w:pPr>
              <w:shd w:val="clear" w:color="auto" w:fill="FFFFFF"/>
              <w:rPr>
                <w:rFonts w:ascii="Helvetica" w:eastAsia="Times New Roman" w:hAnsi="Helvetica" w:cs="Helvetica"/>
                <w:color w:val="222222"/>
                <w:sz w:val="24"/>
                <w:szCs w:val="24"/>
              </w:rPr>
            </w:pPr>
            <w:r w:rsidRPr="00167CC7">
              <w:rPr>
                <w:rFonts w:ascii="Times New Roman" w:eastAsia="Times New Roman" w:hAnsi="Times New Roman" w:cs="Times New Roman"/>
                <w:color w:val="222222"/>
                <w:sz w:val="24"/>
                <w:szCs w:val="24"/>
              </w:rPr>
              <w:t xml:space="preserve">General: $ </w:t>
            </w:r>
            <w:r>
              <w:rPr>
                <w:rFonts w:ascii="Times New Roman" w:eastAsia="Times New Roman" w:hAnsi="Times New Roman" w:cs="Times New Roman"/>
                <w:color w:val="222222"/>
                <w:sz w:val="24"/>
                <w:szCs w:val="24"/>
              </w:rPr>
              <w:t>2,095</w:t>
            </w:r>
          </w:p>
          <w:p w14:paraId="52D5F584" w14:textId="59D0C7AA" w:rsidR="00124B69" w:rsidRPr="00167CC7" w:rsidRDefault="00124B69" w:rsidP="0009762C">
            <w:pPr>
              <w:shd w:val="clear" w:color="auto" w:fill="FFFFFF"/>
              <w:rPr>
                <w:rFonts w:ascii="Helvetica" w:eastAsia="Times New Roman" w:hAnsi="Helvetica" w:cs="Helvetica"/>
                <w:color w:val="222222"/>
                <w:sz w:val="24"/>
                <w:szCs w:val="24"/>
              </w:rPr>
            </w:pPr>
            <w:r w:rsidRPr="00167CC7">
              <w:rPr>
                <w:rFonts w:ascii="Times New Roman" w:eastAsia="Times New Roman" w:hAnsi="Times New Roman" w:cs="Times New Roman"/>
                <w:color w:val="222222"/>
                <w:sz w:val="24"/>
                <w:szCs w:val="24"/>
              </w:rPr>
              <w:t xml:space="preserve">Plate: $ </w:t>
            </w:r>
            <w:r>
              <w:rPr>
                <w:rFonts w:ascii="Times New Roman" w:eastAsia="Times New Roman" w:hAnsi="Times New Roman" w:cs="Times New Roman"/>
                <w:color w:val="222222"/>
                <w:sz w:val="24"/>
                <w:szCs w:val="24"/>
              </w:rPr>
              <w:t>45</w:t>
            </w:r>
          </w:p>
          <w:p w14:paraId="7538BD2A" w14:textId="77777777" w:rsidR="00124B69" w:rsidRPr="00167CC7" w:rsidRDefault="00124B69" w:rsidP="0009762C">
            <w:pPr>
              <w:rPr>
                <w:rFonts w:ascii="Helvetica" w:eastAsia="Times New Roman" w:hAnsi="Helvetica" w:cs="Helvetica"/>
                <w:color w:val="000000" w:themeColor="text1"/>
                <w:sz w:val="24"/>
                <w:szCs w:val="24"/>
                <w:shd w:val="clear" w:color="auto" w:fill="FFFFFF"/>
              </w:rPr>
            </w:pPr>
            <w:r w:rsidRPr="00167CC7">
              <w:rPr>
                <w:rFonts w:ascii="Times New Roman" w:eastAsia="Times New Roman" w:hAnsi="Times New Roman" w:cs="Times New Roman"/>
                <w:color w:val="000000" w:themeColor="text1"/>
                <w:sz w:val="24"/>
                <w:szCs w:val="24"/>
                <w:shd w:val="clear" w:color="auto" w:fill="FFFFFF"/>
              </w:rPr>
              <w:t>CLS: $ 200</w:t>
            </w:r>
          </w:p>
          <w:p w14:paraId="1CBDE9E6" w14:textId="3925153A" w:rsidR="00124B69" w:rsidRPr="00167CC7" w:rsidRDefault="00124B69" w:rsidP="0009762C">
            <w:pPr>
              <w:rPr>
                <w:rFonts w:ascii="Helvetica" w:eastAsia="Times New Roman" w:hAnsi="Helvetica" w:cs="Helvetica"/>
                <w:color w:val="000000" w:themeColor="text1"/>
                <w:sz w:val="24"/>
                <w:szCs w:val="24"/>
                <w:shd w:val="clear" w:color="auto" w:fill="FFFFFF"/>
              </w:rPr>
            </w:pPr>
            <w:r w:rsidRPr="00167CC7">
              <w:rPr>
                <w:rFonts w:ascii="Times New Roman" w:eastAsia="Times New Roman" w:hAnsi="Times New Roman" w:cs="Times New Roman"/>
                <w:color w:val="000000" w:themeColor="text1"/>
                <w:sz w:val="24"/>
                <w:szCs w:val="24"/>
                <w:shd w:val="clear" w:color="auto" w:fill="FFFFFF"/>
              </w:rPr>
              <w:t>Total CLS since 8/2: $ 5,</w:t>
            </w:r>
            <w:r>
              <w:rPr>
                <w:rFonts w:ascii="Times New Roman" w:eastAsia="Times New Roman" w:hAnsi="Times New Roman" w:cs="Times New Roman"/>
                <w:color w:val="000000" w:themeColor="text1"/>
                <w:sz w:val="24"/>
                <w:szCs w:val="24"/>
                <w:shd w:val="clear" w:color="auto" w:fill="FFFFFF"/>
              </w:rPr>
              <w:t>4</w:t>
            </w:r>
            <w:r w:rsidRPr="00167CC7">
              <w:rPr>
                <w:rFonts w:ascii="Times New Roman" w:eastAsia="Times New Roman" w:hAnsi="Times New Roman" w:cs="Times New Roman"/>
                <w:color w:val="000000" w:themeColor="text1"/>
                <w:sz w:val="24"/>
                <w:szCs w:val="24"/>
                <w:shd w:val="clear" w:color="auto" w:fill="FFFFFF"/>
              </w:rPr>
              <w:t>05</w:t>
            </w:r>
          </w:p>
          <w:p w14:paraId="3CC2D6ED" w14:textId="0B3D7C6D" w:rsidR="00124B69" w:rsidRPr="00167CC7" w:rsidRDefault="00124B69" w:rsidP="0009762C">
            <w:pPr>
              <w:rPr>
                <w:rFonts w:ascii="Helvetica" w:eastAsia="Times New Roman" w:hAnsi="Helvetica" w:cs="Helvetica"/>
                <w:color w:val="500050"/>
                <w:sz w:val="24"/>
                <w:szCs w:val="24"/>
                <w:shd w:val="clear" w:color="auto" w:fill="FFFFFF"/>
              </w:rPr>
            </w:pPr>
            <w:r w:rsidRPr="00167CC7">
              <w:rPr>
                <w:rFonts w:ascii="Times New Roman" w:eastAsia="Times New Roman" w:hAnsi="Times New Roman" w:cs="Times New Roman"/>
                <w:color w:val="000000" w:themeColor="text1"/>
                <w:sz w:val="24"/>
                <w:szCs w:val="24"/>
                <w:shd w:val="clear" w:color="auto" w:fill="FFFFFF"/>
              </w:rPr>
              <w:t>Portal of Prayers: $</w:t>
            </w:r>
            <w:r>
              <w:rPr>
                <w:rFonts w:ascii="Times New Roman" w:eastAsia="Times New Roman" w:hAnsi="Times New Roman" w:cs="Times New Roman"/>
                <w:color w:val="000000" w:themeColor="text1"/>
                <w:sz w:val="24"/>
                <w:szCs w:val="24"/>
                <w:shd w:val="clear" w:color="auto" w:fill="FFFFFF"/>
              </w:rPr>
              <w:t>1</w:t>
            </w:r>
          </w:p>
        </w:tc>
      </w:tr>
    </w:tbl>
    <w:p w14:paraId="5DA5D918" w14:textId="77777777" w:rsidR="00124B69" w:rsidRPr="00E45945" w:rsidRDefault="00124B69" w:rsidP="00124B69">
      <w:pPr>
        <w:spacing w:after="0" w:line="240" w:lineRule="auto"/>
        <w:rPr>
          <w:rFonts w:ascii="Segoe Script" w:eastAsiaTheme="minorEastAsia" w:hAnsi="Segoe Script" w:cs="Times New Roman"/>
          <w:b/>
          <w:color w:val="2E74B5" w:themeColor="accent5" w:themeShade="BF"/>
          <w:sz w:val="8"/>
          <w:szCs w:val="10"/>
          <w:u w:val="single"/>
        </w:rPr>
      </w:pPr>
    </w:p>
    <w:p w14:paraId="3E865E69" w14:textId="77777777" w:rsidR="00124B69" w:rsidRDefault="00124B69" w:rsidP="00124B69">
      <w:pPr>
        <w:spacing w:after="0" w:line="240" w:lineRule="auto"/>
        <w:rPr>
          <w:rFonts w:ascii="Georgia" w:eastAsia="Times New Roman" w:hAnsi="Georgia" w:cs="Times New Roman"/>
          <w:b/>
          <w:bCs/>
          <w:i/>
          <w:iCs/>
          <w:color w:val="538135" w:themeColor="accent6" w:themeShade="BF"/>
          <w:kern w:val="28"/>
          <w:sz w:val="16"/>
          <w:szCs w:val="16"/>
        </w:rPr>
      </w:pPr>
      <w:bookmarkStart w:id="5" w:name="_Hlk20906151"/>
    </w:p>
    <w:p w14:paraId="43E0C32D" w14:textId="77777777" w:rsidR="00124B69" w:rsidRPr="00E45945" w:rsidRDefault="00124B69" w:rsidP="00124B69">
      <w:pPr>
        <w:spacing w:after="0" w:line="240" w:lineRule="auto"/>
        <w:rPr>
          <w:rFonts w:ascii="Georgia" w:eastAsia="Times New Roman" w:hAnsi="Georgia" w:cs="Times New Roman"/>
          <w:b/>
          <w:bCs/>
          <w:i/>
          <w:iCs/>
          <w:color w:val="538135" w:themeColor="accent6" w:themeShade="BF"/>
          <w:kern w:val="28"/>
          <w:sz w:val="16"/>
          <w:szCs w:val="16"/>
        </w:rPr>
      </w:pPr>
    </w:p>
    <w:p w14:paraId="20AC77CE" w14:textId="77777777" w:rsidR="00124B69" w:rsidRPr="00FE2B6B" w:rsidRDefault="00124B69" w:rsidP="00124B69">
      <w:pPr>
        <w:spacing w:after="0" w:line="240" w:lineRule="auto"/>
        <w:rPr>
          <w:rFonts w:ascii="Georgia" w:eastAsia="Times New Roman" w:hAnsi="Georgia" w:cs="Times New Roman"/>
          <w:b/>
          <w:bCs/>
          <w:i/>
          <w:iCs/>
          <w:color w:val="538135" w:themeColor="accent6" w:themeShade="BF"/>
          <w:kern w:val="28"/>
          <w:sz w:val="24"/>
          <w:szCs w:val="24"/>
        </w:rPr>
      </w:pPr>
      <w:bookmarkStart w:id="6" w:name="_Hlk51744766"/>
      <w:bookmarkEnd w:id="5"/>
      <w:r w:rsidRPr="00FE2B6B">
        <w:rPr>
          <w:rFonts w:ascii="Georgia" w:eastAsia="Times New Roman" w:hAnsi="Georgia" w:cs="Times New Roman"/>
          <w:b/>
          <w:bCs/>
          <w:i/>
          <w:iCs/>
          <w:color w:val="538135" w:themeColor="accent6" w:themeShade="BF"/>
          <w:kern w:val="28"/>
          <w:sz w:val="24"/>
          <w:szCs w:val="24"/>
        </w:rPr>
        <w:t xml:space="preserve">Stewardship Chat: “For it is in giving that we receive” ~St. Francis of Assisi </w:t>
      </w:r>
    </w:p>
    <w:bookmarkEnd w:id="6"/>
    <w:p w14:paraId="137CE73D" w14:textId="77777777" w:rsidR="00124B69" w:rsidRDefault="00124B69" w:rsidP="00124B69">
      <w:pPr>
        <w:spacing w:after="0" w:line="240" w:lineRule="auto"/>
        <w:rPr>
          <w:rFonts w:ascii="Georgia" w:eastAsiaTheme="minorEastAsia" w:hAnsi="Georgia" w:cs="Times New Roman"/>
          <w:b/>
          <w:sz w:val="24"/>
          <w:szCs w:val="28"/>
          <w:u w:val="single"/>
        </w:rPr>
      </w:pPr>
    </w:p>
    <w:p w14:paraId="39BFDAFD" w14:textId="77777777" w:rsidR="00124B69" w:rsidRPr="00615A43" w:rsidRDefault="00124B69" w:rsidP="00124B69">
      <w:pPr>
        <w:spacing w:after="0" w:line="240" w:lineRule="auto"/>
        <w:ind w:firstLine="720"/>
        <w:jc w:val="center"/>
        <w:rPr>
          <w:rFonts w:ascii="Georgia" w:eastAsiaTheme="minorEastAsia" w:hAnsi="Georgia" w:cs="Times New Roman"/>
          <w:b/>
          <w:sz w:val="24"/>
          <w:szCs w:val="28"/>
          <w:u w:val="single"/>
        </w:rPr>
      </w:pPr>
      <w:r w:rsidRPr="00615A43">
        <w:rPr>
          <w:rFonts w:ascii="Georgia" w:eastAsiaTheme="minorEastAsia" w:hAnsi="Georgia" w:cs="Times New Roman"/>
          <w:b/>
          <w:sz w:val="24"/>
          <w:szCs w:val="28"/>
          <w:u w:val="single"/>
        </w:rPr>
        <w:t>We Remember Those Convalescing at Home or Care Facilities:</w:t>
      </w:r>
    </w:p>
    <w:p w14:paraId="1040EEDC" w14:textId="77777777" w:rsidR="00124B69" w:rsidRPr="00615A43" w:rsidRDefault="00124B69" w:rsidP="00124B69">
      <w:pPr>
        <w:spacing w:after="0" w:line="240" w:lineRule="auto"/>
        <w:jc w:val="center"/>
        <w:rPr>
          <w:rFonts w:ascii="Georgia" w:eastAsiaTheme="minorEastAsia" w:hAnsi="Georgia" w:cs="Arial"/>
          <w:szCs w:val="24"/>
        </w:rPr>
      </w:pPr>
      <w:r w:rsidRPr="00615A43">
        <w:rPr>
          <w:rFonts w:ascii="Georgia" w:eastAsiaTheme="minorEastAsia" w:hAnsi="Georgia" w:cs="Arial"/>
          <w:b/>
          <w:szCs w:val="24"/>
        </w:rPr>
        <w:t>Mrs. Lois Schaper</w:t>
      </w:r>
      <w:r w:rsidRPr="00615A43">
        <w:rPr>
          <w:rFonts w:ascii="Georgia" w:eastAsiaTheme="minorEastAsia" w:hAnsi="Georgia" w:cs="Arial"/>
          <w:szCs w:val="24"/>
        </w:rPr>
        <w:t xml:space="preserve">, </w:t>
      </w:r>
      <w:r>
        <w:rPr>
          <w:rFonts w:ascii="Georgia" w:eastAsiaTheme="minorEastAsia" w:hAnsi="Georgia" w:cs="Arial"/>
          <w:szCs w:val="24"/>
        </w:rPr>
        <w:t>Grey Stone</w:t>
      </w:r>
    </w:p>
    <w:p w14:paraId="26182452" w14:textId="77777777" w:rsidR="00124B69" w:rsidRPr="00615A43" w:rsidRDefault="00124B69" w:rsidP="00124B69">
      <w:pPr>
        <w:spacing w:after="0" w:line="240" w:lineRule="auto"/>
        <w:jc w:val="center"/>
        <w:rPr>
          <w:rFonts w:ascii="Georgia" w:eastAsiaTheme="minorEastAsia" w:hAnsi="Georgia" w:cs="Arial"/>
          <w:szCs w:val="24"/>
        </w:rPr>
      </w:pPr>
      <w:r w:rsidRPr="00615A43">
        <w:rPr>
          <w:rFonts w:ascii="Georgia" w:eastAsiaTheme="minorEastAsia" w:hAnsi="Georgia" w:cs="Arial"/>
          <w:b/>
          <w:szCs w:val="24"/>
        </w:rPr>
        <w:t xml:space="preserve">Mrs. Priscilla </w:t>
      </w:r>
      <w:proofErr w:type="spellStart"/>
      <w:r w:rsidRPr="00615A43">
        <w:rPr>
          <w:rFonts w:ascii="Georgia" w:eastAsiaTheme="minorEastAsia" w:hAnsi="Georgia" w:cs="Arial"/>
          <w:b/>
          <w:szCs w:val="24"/>
        </w:rPr>
        <w:t>Rebber</w:t>
      </w:r>
      <w:proofErr w:type="spellEnd"/>
      <w:r w:rsidRPr="00615A43">
        <w:rPr>
          <w:rFonts w:ascii="Georgia" w:eastAsiaTheme="minorEastAsia" w:hAnsi="Georgia" w:cs="Arial"/>
          <w:szCs w:val="24"/>
        </w:rPr>
        <w:t xml:space="preserve">, </w:t>
      </w:r>
      <w:r>
        <w:rPr>
          <w:rFonts w:ascii="Georgia" w:eastAsiaTheme="minorEastAsia" w:hAnsi="Georgia" w:cs="Arial"/>
          <w:szCs w:val="24"/>
        </w:rPr>
        <w:t xml:space="preserve">St. Ann’s </w:t>
      </w:r>
      <w:r w:rsidRPr="00615A43">
        <w:rPr>
          <w:rFonts w:ascii="Georgia" w:eastAsiaTheme="minorEastAsia" w:hAnsi="Georgia" w:cs="Arial"/>
          <w:szCs w:val="24"/>
        </w:rPr>
        <w:t xml:space="preserve"> </w:t>
      </w:r>
    </w:p>
    <w:p w14:paraId="073632B0" w14:textId="77777777" w:rsidR="00124B69" w:rsidRPr="00615A43" w:rsidRDefault="00124B69" w:rsidP="00124B69">
      <w:pPr>
        <w:spacing w:after="0" w:line="240" w:lineRule="auto"/>
        <w:jc w:val="center"/>
        <w:rPr>
          <w:rFonts w:ascii="Georgia" w:eastAsiaTheme="minorEastAsia" w:hAnsi="Georgia" w:cs="Arial"/>
          <w:szCs w:val="24"/>
        </w:rPr>
      </w:pPr>
      <w:r w:rsidRPr="00615A43">
        <w:rPr>
          <w:rFonts w:ascii="Georgia" w:eastAsiaTheme="minorEastAsia" w:hAnsi="Georgia" w:cs="Arial"/>
          <w:b/>
          <w:szCs w:val="24"/>
        </w:rPr>
        <w:t xml:space="preserve">Mrs. </w:t>
      </w:r>
      <w:proofErr w:type="spellStart"/>
      <w:r w:rsidRPr="00615A43">
        <w:rPr>
          <w:rFonts w:ascii="Georgia" w:eastAsiaTheme="minorEastAsia" w:hAnsi="Georgia" w:cs="Arial"/>
          <w:b/>
          <w:szCs w:val="24"/>
        </w:rPr>
        <w:t>Elvera</w:t>
      </w:r>
      <w:proofErr w:type="spellEnd"/>
      <w:r w:rsidRPr="00615A43">
        <w:rPr>
          <w:rFonts w:ascii="Georgia" w:eastAsiaTheme="minorEastAsia" w:hAnsi="Georgia" w:cs="Arial"/>
          <w:b/>
          <w:szCs w:val="24"/>
        </w:rPr>
        <w:t xml:space="preserve"> </w:t>
      </w:r>
      <w:proofErr w:type="spellStart"/>
      <w:r w:rsidRPr="00615A43">
        <w:rPr>
          <w:rFonts w:ascii="Georgia" w:eastAsiaTheme="minorEastAsia" w:hAnsi="Georgia" w:cs="Arial"/>
          <w:b/>
          <w:szCs w:val="24"/>
        </w:rPr>
        <w:t>Bienz</w:t>
      </w:r>
      <w:proofErr w:type="spellEnd"/>
      <w:r w:rsidRPr="00615A43">
        <w:rPr>
          <w:rFonts w:ascii="Georgia" w:eastAsiaTheme="minorEastAsia" w:hAnsi="Georgia" w:cs="Arial"/>
          <w:szCs w:val="24"/>
        </w:rPr>
        <w:t xml:space="preserve">, </w:t>
      </w:r>
      <w:r>
        <w:rPr>
          <w:rFonts w:ascii="Georgia" w:eastAsiaTheme="minorEastAsia" w:hAnsi="Georgia" w:cs="Arial"/>
          <w:szCs w:val="24"/>
        </w:rPr>
        <w:t xml:space="preserve">Woodcrest </w:t>
      </w:r>
    </w:p>
    <w:p w14:paraId="454335B2" w14:textId="77777777" w:rsidR="00124B69" w:rsidRDefault="00124B69" w:rsidP="00124B69">
      <w:pPr>
        <w:spacing w:after="0" w:line="240" w:lineRule="auto"/>
        <w:jc w:val="center"/>
        <w:rPr>
          <w:rFonts w:ascii="Georgia" w:eastAsiaTheme="minorEastAsia" w:hAnsi="Georgia" w:cs="Arial"/>
          <w:szCs w:val="24"/>
        </w:rPr>
      </w:pPr>
      <w:r w:rsidRPr="00615A43">
        <w:rPr>
          <w:rFonts w:ascii="Georgia" w:eastAsiaTheme="minorEastAsia" w:hAnsi="Georgia" w:cs="Arial"/>
          <w:b/>
          <w:szCs w:val="24"/>
        </w:rPr>
        <w:t>Jerome and Harriet Fuhrman</w:t>
      </w:r>
      <w:r w:rsidRPr="00615A43">
        <w:rPr>
          <w:rFonts w:ascii="Georgia" w:eastAsiaTheme="minorEastAsia" w:hAnsi="Georgia" w:cs="Arial"/>
          <w:szCs w:val="24"/>
        </w:rPr>
        <w:t xml:space="preserve">, </w:t>
      </w:r>
      <w:r>
        <w:rPr>
          <w:rFonts w:ascii="Georgia" w:eastAsiaTheme="minorEastAsia" w:hAnsi="Georgia" w:cs="Arial"/>
          <w:szCs w:val="24"/>
        </w:rPr>
        <w:t xml:space="preserve">Home, </w:t>
      </w:r>
      <w:r w:rsidRPr="00615A43">
        <w:rPr>
          <w:rFonts w:ascii="Georgia" w:eastAsiaTheme="minorEastAsia" w:hAnsi="Georgia" w:cs="Arial"/>
          <w:szCs w:val="24"/>
        </w:rPr>
        <w:t>New Haven</w:t>
      </w:r>
    </w:p>
    <w:p w14:paraId="3E6FCA80" w14:textId="77777777" w:rsidR="00124B69" w:rsidRDefault="00124B69" w:rsidP="00124B69">
      <w:pPr>
        <w:spacing w:after="0" w:line="240" w:lineRule="auto"/>
        <w:jc w:val="center"/>
        <w:rPr>
          <w:rFonts w:ascii="Georgia" w:eastAsiaTheme="minorEastAsia" w:hAnsi="Georgia" w:cs="Arial"/>
          <w:szCs w:val="24"/>
        </w:rPr>
      </w:pPr>
      <w:r>
        <w:rPr>
          <w:rFonts w:ascii="Georgia" w:eastAsiaTheme="minorEastAsia" w:hAnsi="Georgia" w:cs="Arial"/>
          <w:b/>
          <w:szCs w:val="24"/>
        </w:rPr>
        <w:t xml:space="preserve">Mrs. Darlene </w:t>
      </w:r>
      <w:proofErr w:type="spellStart"/>
      <w:r>
        <w:rPr>
          <w:rFonts w:ascii="Georgia" w:eastAsiaTheme="minorEastAsia" w:hAnsi="Georgia" w:cs="Arial"/>
          <w:b/>
          <w:szCs w:val="24"/>
        </w:rPr>
        <w:t>Bolz</w:t>
      </w:r>
      <w:proofErr w:type="spellEnd"/>
      <w:r w:rsidRPr="00615A43">
        <w:rPr>
          <w:rFonts w:ascii="Georgia" w:eastAsiaTheme="minorEastAsia" w:hAnsi="Georgia" w:cs="Arial"/>
          <w:szCs w:val="24"/>
        </w:rPr>
        <w:t xml:space="preserve">, </w:t>
      </w:r>
      <w:r>
        <w:rPr>
          <w:rFonts w:ascii="Georgia" w:eastAsiaTheme="minorEastAsia" w:hAnsi="Georgia" w:cs="Arial"/>
          <w:szCs w:val="24"/>
        </w:rPr>
        <w:t>Golden Years</w:t>
      </w:r>
    </w:p>
    <w:p w14:paraId="61B86C5C" w14:textId="77777777" w:rsidR="00124B69" w:rsidRPr="00615A43" w:rsidRDefault="00124B69" w:rsidP="00124B69">
      <w:pPr>
        <w:spacing w:after="0" w:line="240" w:lineRule="auto"/>
        <w:jc w:val="center"/>
        <w:rPr>
          <w:rFonts w:ascii="Georgia" w:eastAsiaTheme="minorEastAsia" w:hAnsi="Georgia" w:cs="Arial"/>
          <w:szCs w:val="24"/>
        </w:rPr>
      </w:pPr>
      <w:r>
        <w:rPr>
          <w:rFonts w:ascii="Georgia" w:eastAsiaTheme="minorEastAsia" w:hAnsi="Georgia" w:cs="Arial"/>
          <w:b/>
          <w:szCs w:val="24"/>
        </w:rPr>
        <w:t xml:space="preserve">Mr. Lester </w:t>
      </w:r>
      <w:proofErr w:type="spellStart"/>
      <w:r>
        <w:rPr>
          <w:rFonts w:ascii="Georgia" w:eastAsiaTheme="minorEastAsia" w:hAnsi="Georgia" w:cs="Arial"/>
          <w:b/>
          <w:szCs w:val="24"/>
        </w:rPr>
        <w:t>Bradtmiller</w:t>
      </w:r>
      <w:proofErr w:type="spellEnd"/>
      <w:r w:rsidRPr="00615A43">
        <w:rPr>
          <w:rFonts w:ascii="Georgia" w:eastAsiaTheme="minorEastAsia" w:hAnsi="Georgia" w:cs="Arial"/>
          <w:szCs w:val="24"/>
        </w:rPr>
        <w:t xml:space="preserve">, </w:t>
      </w:r>
      <w:r>
        <w:rPr>
          <w:rFonts w:ascii="Georgia" w:eastAsiaTheme="minorEastAsia" w:hAnsi="Georgia" w:cs="Arial"/>
          <w:szCs w:val="24"/>
        </w:rPr>
        <w:t>Home</w:t>
      </w:r>
    </w:p>
    <w:p w14:paraId="7B21F9C8" w14:textId="77777777" w:rsidR="00124B69" w:rsidRDefault="00124B69" w:rsidP="00124B69">
      <w:pPr>
        <w:spacing w:after="0" w:line="240" w:lineRule="auto"/>
        <w:rPr>
          <w:rFonts w:ascii="Georgia" w:eastAsiaTheme="minorEastAsia" w:hAnsi="Georgia" w:cs="Arial"/>
          <w:sz w:val="20"/>
        </w:rPr>
      </w:pPr>
    </w:p>
    <w:p w14:paraId="6178713B" w14:textId="77777777" w:rsidR="00124B69" w:rsidRPr="00E45945" w:rsidRDefault="00124B69" w:rsidP="00124B69">
      <w:pPr>
        <w:spacing w:after="0" w:line="240" w:lineRule="auto"/>
        <w:rPr>
          <w:rFonts w:ascii="Georgia" w:eastAsiaTheme="minorEastAsia" w:hAnsi="Georgia" w:cs="Arial"/>
          <w:sz w:val="20"/>
        </w:rPr>
      </w:pPr>
    </w:p>
    <w:p w14:paraId="649CBCC6" w14:textId="77777777" w:rsidR="00124B69" w:rsidRPr="00615A43" w:rsidRDefault="00124B69" w:rsidP="00124B69">
      <w:pPr>
        <w:spacing w:after="0"/>
        <w:jc w:val="center"/>
        <w:rPr>
          <w:rFonts w:ascii="Georgia" w:hAnsi="Georgia" w:cs="Times New Roman"/>
          <w:b/>
          <w:i/>
          <w:szCs w:val="24"/>
          <w:u w:val="single"/>
        </w:rPr>
      </w:pPr>
      <w:r w:rsidRPr="00615A43">
        <w:rPr>
          <w:rFonts w:ascii="Georgia" w:hAnsi="Georgia" w:cs="Times New Roman"/>
          <w:b/>
          <w:i/>
          <w:szCs w:val="24"/>
          <w:u w:val="single"/>
        </w:rPr>
        <w:t xml:space="preserve">We Pray </w:t>
      </w:r>
      <w:proofErr w:type="gramStart"/>
      <w:r w:rsidRPr="00615A43">
        <w:rPr>
          <w:rFonts w:ascii="Georgia" w:hAnsi="Georgia" w:cs="Times New Roman"/>
          <w:b/>
          <w:i/>
          <w:szCs w:val="24"/>
          <w:u w:val="single"/>
        </w:rPr>
        <w:t>For</w:t>
      </w:r>
      <w:proofErr w:type="gramEnd"/>
      <w:r w:rsidRPr="00615A43">
        <w:rPr>
          <w:rFonts w:ascii="Georgia" w:hAnsi="Georgia" w:cs="Times New Roman"/>
          <w:b/>
          <w:i/>
          <w:szCs w:val="24"/>
          <w:u w:val="single"/>
        </w:rPr>
        <w:t xml:space="preserve"> Our Military Personnel</w:t>
      </w:r>
    </w:p>
    <w:p w14:paraId="6C02D7B0" w14:textId="77777777" w:rsidR="00124B69" w:rsidRPr="00615A43" w:rsidRDefault="00124B69" w:rsidP="00124B69">
      <w:pPr>
        <w:spacing w:after="0"/>
        <w:jc w:val="center"/>
        <w:rPr>
          <w:rFonts w:ascii="Georgia" w:hAnsi="Georgia" w:cs="Arial"/>
          <w:sz w:val="20"/>
        </w:rPr>
      </w:pPr>
      <w:r w:rsidRPr="00615A43">
        <w:rPr>
          <w:rFonts w:ascii="Georgia" w:hAnsi="Georgia" w:cs="Arial"/>
          <w:sz w:val="20"/>
        </w:rPr>
        <w:t>Please remember in your prayers our military personnel – both members of Martini and the family of Martini members:</w:t>
      </w:r>
    </w:p>
    <w:p w14:paraId="44195A06" w14:textId="77777777" w:rsidR="00124B69" w:rsidRPr="00615A43" w:rsidRDefault="00124B69" w:rsidP="00124B69">
      <w:pPr>
        <w:spacing w:after="0"/>
        <w:jc w:val="center"/>
        <w:rPr>
          <w:rFonts w:ascii="Georgia" w:hAnsi="Georgia" w:cs="Times New Roman"/>
          <w:szCs w:val="24"/>
        </w:rPr>
      </w:pPr>
      <w:r w:rsidRPr="00615A43">
        <w:rPr>
          <w:rFonts w:ascii="Georgia" w:hAnsi="Georgia" w:cs="Times New Roman"/>
          <w:i/>
          <w:szCs w:val="24"/>
        </w:rPr>
        <w:t xml:space="preserve">Payton </w:t>
      </w:r>
      <w:proofErr w:type="spellStart"/>
      <w:r w:rsidRPr="00615A43">
        <w:rPr>
          <w:rFonts w:ascii="Georgia" w:hAnsi="Georgia" w:cs="Times New Roman"/>
          <w:i/>
          <w:szCs w:val="24"/>
        </w:rPr>
        <w:t>Lafrentz</w:t>
      </w:r>
      <w:proofErr w:type="spellEnd"/>
      <w:r w:rsidRPr="00615A43">
        <w:rPr>
          <w:rFonts w:ascii="Georgia" w:hAnsi="Georgia" w:cs="Times New Roman"/>
          <w:szCs w:val="24"/>
        </w:rPr>
        <w:t xml:space="preserve">, nephew of Randy and Laverne </w:t>
      </w:r>
      <w:proofErr w:type="spellStart"/>
      <w:r w:rsidRPr="00615A43">
        <w:rPr>
          <w:rFonts w:ascii="Georgia" w:hAnsi="Georgia" w:cs="Times New Roman"/>
          <w:szCs w:val="24"/>
        </w:rPr>
        <w:t>Lafrentz</w:t>
      </w:r>
      <w:proofErr w:type="spellEnd"/>
    </w:p>
    <w:p w14:paraId="1B9F5EFD" w14:textId="77777777" w:rsidR="00124B69" w:rsidRPr="00615A43" w:rsidRDefault="00124B69" w:rsidP="00124B69">
      <w:pPr>
        <w:spacing w:after="0"/>
        <w:jc w:val="center"/>
        <w:rPr>
          <w:rFonts w:ascii="Georgia" w:hAnsi="Georgia" w:cs="Times New Roman"/>
          <w:szCs w:val="24"/>
        </w:rPr>
      </w:pPr>
      <w:r w:rsidRPr="00615A43">
        <w:rPr>
          <w:rFonts w:ascii="Georgia" w:hAnsi="Georgia" w:cs="Times New Roman"/>
          <w:i/>
          <w:szCs w:val="24"/>
        </w:rPr>
        <w:t xml:space="preserve">Stan </w:t>
      </w:r>
      <w:proofErr w:type="spellStart"/>
      <w:r w:rsidRPr="00615A43">
        <w:rPr>
          <w:rFonts w:ascii="Georgia" w:hAnsi="Georgia" w:cs="Times New Roman"/>
          <w:i/>
          <w:szCs w:val="24"/>
        </w:rPr>
        <w:t>Grodrian</w:t>
      </w:r>
      <w:proofErr w:type="spellEnd"/>
      <w:r w:rsidRPr="00615A43">
        <w:rPr>
          <w:rFonts w:ascii="Georgia" w:hAnsi="Georgia" w:cs="Times New Roman"/>
          <w:i/>
          <w:szCs w:val="24"/>
        </w:rPr>
        <w:t xml:space="preserve">, </w:t>
      </w:r>
      <w:r w:rsidRPr="00615A43">
        <w:rPr>
          <w:rFonts w:ascii="Georgia" w:hAnsi="Georgia" w:cs="Times New Roman"/>
          <w:szCs w:val="24"/>
        </w:rPr>
        <w:t xml:space="preserve">nephew of Sharon </w:t>
      </w:r>
      <w:proofErr w:type="spellStart"/>
      <w:r w:rsidRPr="00615A43">
        <w:rPr>
          <w:rFonts w:ascii="Georgia" w:hAnsi="Georgia" w:cs="Times New Roman"/>
          <w:szCs w:val="24"/>
        </w:rPr>
        <w:t>Steinbacher</w:t>
      </w:r>
      <w:proofErr w:type="spellEnd"/>
    </w:p>
    <w:p w14:paraId="4C0BDC56" w14:textId="77777777" w:rsidR="00124B69" w:rsidRDefault="00124B69" w:rsidP="00124B69">
      <w:pPr>
        <w:spacing w:after="0" w:line="240" w:lineRule="auto"/>
        <w:jc w:val="center"/>
        <w:rPr>
          <w:rFonts w:ascii="Georgia" w:hAnsi="Georgia" w:cs="Times New Roman"/>
          <w:szCs w:val="24"/>
        </w:rPr>
      </w:pPr>
      <w:r>
        <w:rPr>
          <w:rFonts w:ascii="Georgia" w:hAnsi="Georgia" w:cs="Times New Roman"/>
          <w:i/>
          <w:szCs w:val="24"/>
        </w:rPr>
        <w:t>Timothy</w:t>
      </w:r>
      <w:r w:rsidRPr="00615A43">
        <w:rPr>
          <w:rFonts w:ascii="Georgia" w:hAnsi="Georgia" w:cs="Times New Roman"/>
          <w:i/>
          <w:szCs w:val="24"/>
        </w:rPr>
        <w:t xml:space="preserve"> Farmer</w:t>
      </w:r>
      <w:r w:rsidRPr="00615A43">
        <w:rPr>
          <w:rFonts w:ascii="Georgia" w:hAnsi="Georgia" w:cs="Times New Roman"/>
          <w:szCs w:val="24"/>
        </w:rPr>
        <w:t xml:space="preserve">, nephew of Randy and Laverne </w:t>
      </w:r>
      <w:proofErr w:type="spellStart"/>
      <w:r w:rsidRPr="00615A43">
        <w:rPr>
          <w:rFonts w:ascii="Georgia" w:hAnsi="Georgia" w:cs="Times New Roman"/>
          <w:szCs w:val="24"/>
        </w:rPr>
        <w:t>Lafrentz</w:t>
      </w:r>
      <w:proofErr w:type="spellEnd"/>
    </w:p>
    <w:p w14:paraId="7E10B391" w14:textId="77777777" w:rsidR="00124B69" w:rsidRPr="00615A43" w:rsidRDefault="00124B69" w:rsidP="00124B69">
      <w:pPr>
        <w:spacing w:after="0" w:line="240" w:lineRule="auto"/>
        <w:jc w:val="center"/>
        <w:rPr>
          <w:rFonts w:ascii="Georgia" w:hAnsi="Georgia" w:cs="Times New Roman"/>
          <w:szCs w:val="24"/>
        </w:rPr>
      </w:pPr>
    </w:p>
    <w:p w14:paraId="61C5CA32" w14:textId="77777777" w:rsidR="00124B69" w:rsidRPr="00ED7AE4" w:rsidRDefault="00124B69" w:rsidP="00124B69">
      <w:pPr>
        <w:spacing w:after="0" w:line="240" w:lineRule="auto"/>
        <w:jc w:val="center"/>
        <w:rPr>
          <w:rFonts w:ascii="Georgia" w:eastAsiaTheme="minorEastAsia" w:hAnsi="Georgia" w:cs="Arial"/>
          <w:sz w:val="10"/>
          <w:szCs w:val="12"/>
        </w:rPr>
      </w:pPr>
    </w:p>
    <w:p w14:paraId="7BEAB834" w14:textId="77777777" w:rsidR="00124B69" w:rsidRPr="00615A43" w:rsidRDefault="00124B69" w:rsidP="00124B69">
      <w:pPr>
        <w:spacing w:after="0" w:line="240" w:lineRule="auto"/>
        <w:jc w:val="center"/>
        <w:rPr>
          <w:rFonts w:ascii="Arial" w:eastAsiaTheme="minorEastAsia" w:hAnsi="Arial" w:cs="Arial"/>
          <w:sz w:val="10"/>
          <w:szCs w:val="12"/>
        </w:rPr>
      </w:pPr>
    </w:p>
    <w:p w14:paraId="76A98D23" w14:textId="77777777" w:rsidR="00124B69" w:rsidRPr="007C15D1" w:rsidRDefault="00124B69" w:rsidP="00124B69">
      <w:pPr>
        <w:spacing w:after="0"/>
        <w:rPr>
          <w:rFonts w:eastAsiaTheme="minorEastAsia" w:cstheme="minorHAnsi"/>
          <w:color w:val="222222"/>
          <w:sz w:val="16"/>
          <w:szCs w:val="20"/>
        </w:rPr>
      </w:pPr>
      <w:r w:rsidRPr="00615A43">
        <w:rPr>
          <w:rFonts w:eastAsiaTheme="minorEastAsia"/>
          <w:b/>
          <w:sz w:val="24"/>
          <w:u w:val="single"/>
        </w:rPr>
        <w:t>2020 dates to remember:</w:t>
      </w:r>
      <w:r w:rsidRPr="00615A43">
        <w:rPr>
          <w:rFonts w:eastAsiaTheme="minorEastAsia"/>
          <w:sz w:val="24"/>
        </w:rPr>
        <w:t xml:space="preserve"> </w:t>
      </w:r>
      <w:r w:rsidRPr="00615A43">
        <w:rPr>
          <w:rFonts w:eastAsiaTheme="minorEastAsia" w:cstheme="minorHAnsi"/>
          <w:color w:val="222222"/>
          <w:sz w:val="16"/>
          <w:szCs w:val="20"/>
        </w:rPr>
        <w:t xml:space="preserve"> </w:t>
      </w:r>
    </w:p>
    <w:p w14:paraId="6198676E" w14:textId="77777777" w:rsidR="00124B69" w:rsidRPr="00615A43" w:rsidRDefault="00124B69" w:rsidP="00124B69">
      <w:pPr>
        <w:spacing w:after="0"/>
        <w:rPr>
          <w:rFonts w:eastAsiaTheme="minorEastAsia" w:cstheme="minorHAnsi"/>
          <w:color w:val="222222"/>
          <w:sz w:val="12"/>
          <w:szCs w:val="10"/>
        </w:rPr>
      </w:pPr>
    </w:p>
    <w:p w14:paraId="2EC4E092" w14:textId="77777777" w:rsidR="00124B69" w:rsidRPr="006B2180" w:rsidRDefault="00124B69" w:rsidP="00124B69">
      <w:pPr>
        <w:spacing w:after="0"/>
        <w:rPr>
          <w:rFonts w:eastAsiaTheme="minorEastAsia" w:cstheme="minorHAnsi"/>
          <w:color w:val="222222"/>
          <w:sz w:val="24"/>
          <w:szCs w:val="20"/>
        </w:rPr>
      </w:pPr>
      <w:r w:rsidRPr="00615A43">
        <w:rPr>
          <w:rFonts w:eastAsiaTheme="minorEastAsia" w:cstheme="minorHAnsi"/>
          <w:color w:val="222222"/>
          <w:sz w:val="24"/>
          <w:szCs w:val="20"/>
        </w:rPr>
        <w:t>FOLLOW US ON FACEBOOK</w:t>
      </w:r>
      <w:r>
        <w:rPr>
          <w:rFonts w:eastAsiaTheme="minorEastAsia" w:cstheme="minorHAnsi"/>
          <w:color w:val="222222"/>
          <w:sz w:val="24"/>
          <w:szCs w:val="20"/>
        </w:rPr>
        <w:t xml:space="preserve">           </w:t>
      </w:r>
      <w:hyperlink r:id="rId9" w:history="1">
        <w:r w:rsidRPr="00ED466B">
          <w:rPr>
            <w:rStyle w:val="Hyperlink"/>
            <w:rFonts w:eastAsiaTheme="minorEastAsia"/>
            <w:sz w:val="24"/>
            <w:szCs w:val="28"/>
          </w:rPr>
          <w:t>https://www.facebook.com/martinilutheranchurch360</w:t>
        </w:r>
      </w:hyperlink>
      <w:r w:rsidRPr="00615A43">
        <w:rPr>
          <w:rFonts w:eastAsiaTheme="minorEastAsia"/>
          <w:i/>
          <w:sz w:val="28"/>
        </w:rPr>
        <w:t xml:space="preserve"> </w:t>
      </w:r>
      <w:bookmarkEnd w:id="0"/>
      <w:bookmarkEnd w:id="1"/>
    </w:p>
    <w:p w14:paraId="51E8134F" w14:textId="77777777" w:rsidR="00124B69" w:rsidRPr="00ED7AE4" w:rsidRDefault="00124B69" w:rsidP="00124B69">
      <w:pPr>
        <w:rPr>
          <w:sz w:val="8"/>
          <w:szCs w:val="8"/>
        </w:rPr>
      </w:pPr>
    </w:p>
    <w:p w14:paraId="4F39A879" w14:textId="77777777" w:rsidR="00124B69" w:rsidRPr="003D08DE" w:rsidRDefault="00124B69" w:rsidP="00124B69">
      <w:pPr>
        <w:shd w:val="clear" w:color="auto" w:fill="FFFFFF"/>
        <w:spacing w:after="0"/>
        <w:rPr>
          <w:rFonts w:ascii="Arial" w:eastAsia="Times New Roman" w:hAnsi="Arial" w:cs="Arial"/>
          <w:color w:val="222222"/>
        </w:rPr>
      </w:pPr>
    </w:p>
    <w:p w14:paraId="7200FD93" w14:textId="77777777" w:rsidR="00124B69" w:rsidRDefault="00124B69" w:rsidP="00124B69">
      <w:pPr>
        <w:spacing w:after="0" w:line="240" w:lineRule="auto"/>
        <w:rPr>
          <w:rFonts w:ascii="Georgia" w:eastAsia="Times New Roman" w:hAnsi="Georgia" w:cs="Times New Roman"/>
          <w:b/>
          <w:bCs/>
          <w:i/>
          <w:iCs/>
          <w:color w:val="538135" w:themeColor="accent6" w:themeShade="BF"/>
          <w:kern w:val="28"/>
          <w:sz w:val="24"/>
          <w:szCs w:val="24"/>
        </w:rPr>
      </w:pPr>
      <w:r w:rsidRPr="00B81CFC">
        <w:rPr>
          <w:rFonts w:ascii="Georgia" w:eastAsia="Times New Roman" w:hAnsi="Georgia" w:cs="Times New Roman"/>
          <w:b/>
          <w:bCs/>
          <w:i/>
          <w:iCs/>
          <w:color w:val="538135" w:themeColor="accent6" w:themeShade="BF"/>
          <w:kern w:val="28"/>
          <w:sz w:val="24"/>
          <w:szCs w:val="24"/>
        </w:rPr>
        <w:t>If anyone has any additions fundraising ideas, please seek out Lizzie Thomas or Sara Conley, we are always looking for new and improved ways to help out our Family Education Fund efforts!!</w:t>
      </w:r>
    </w:p>
    <w:p w14:paraId="2B0CE584" w14:textId="77777777" w:rsidR="00124B69" w:rsidRDefault="00124B69" w:rsidP="00124B69">
      <w:pPr>
        <w:spacing w:after="0" w:line="240" w:lineRule="auto"/>
        <w:rPr>
          <w:rFonts w:ascii="Georgia" w:eastAsia="Times New Roman" w:hAnsi="Georgia" w:cs="Times New Roman"/>
          <w:b/>
          <w:bCs/>
          <w:i/>
          <w:iCs/>
          <w:color w:val="2F5496" w:themeColor="accent1" w:themeShade="BF"/>
          <w:kern w:val="28"/>
          <w:sz w:val="24"/>
          <w:szCs w:val="24"/>
        </w:rPr>
      </w:pPr>
    </w:p>
    <w:p w14:paraId="28CDCF33" w14:textId="77777777" w:rsidR="00124B69" w:rsidRDefault="00124B69" w:rsidP="00124B69">
      <w:pPr>
        <w:spacing w:after="0" w:line="240" w:lineRule="auto"/>
        <w:rPr>
          <w:rFonts w:ascii="Georgia" w:eastAsia="Times New Roman" w:hAnsi="Georgia" w:cs="Arial"/>
          <w:i/>
          <w:iCs/>
          <w:sz w:val="26"/>
          <w:szCs w:val="26"/>
        </w:rPr>
      </w:pPr>
    </w:p>
    <w:p w14:paraId="7A928D9F" w14:textId="77777777" w:rsidR="00124B69" w:rsidRPr="0076125B" w:rsidRDefault="00124B69" w:rsidP="00124B69">
      <w:pPr>
        <w:spacing w:after="0" w:line="240" w:lineRule="auto"/>
        <w:rPr>
          <w:rFonts w:ascii="Georgia" w:eastAsia="Times New Roman" w:hAnsi="Georgia" w:cs="Times New Roman"/>
          <w:b/>
          <w:bCs/>
          <w:i/>
          <w:iCs/>
          <w:color w:val="2F5496" w:themeColor="accent1" w:themeShade="BF"/>
          <w:kern w:val="28"/>
          <w:sz w:val="24"/>
          <w:szCs w:val="24"/>
        </w:rPr>
      </w:pPr>
      <w:r w:rsidRPr="005E12E3">
        <w:rPr>
          <w:rFonts w:ascii="Georgia" w:eastAsia="Times New Roman" w:hAnsi="Georgia" w:cs="Times New Roman"/>
          <w:b/>
          <w:bCs/>
          <w:i/>
          <w:iCs/>
          <w:noProof/>
          <w:color w:val="538135" w:themeColor="accent6" w:themeShade="BF"/>
          <w:kern w:val="28"/>
          <w:sz w:val="24"/>
          <w:szCs w:val="24"/>
        </w:rPr>
        <w:drawing>
          <wp:anchor distT="0" distB="0" distL="114300" distR="114300" simplePos="0" relativeHeight="251659264" behindDoc="0" locked="0" layoutInCell="1" allowOverlap="1" wp14:anchorId="1A10D6DC" wp14:editId="130F8845">
            <wp:simplePos x="0" y="0"/>
            <wp:positionH relativeFrom="margin">
              <wp:posOffset>4610100</wp:posOffset>
            </wp:positionH>
            <wp:positionV relativeFrom="paragraph">
              <wp:posOffset>458470</wp:posOffset>
            </wp:positionV>
            <wp:extent cx="1485900" cy="295275"/>
            <wp:effectExtent l="0" t="0" r="0" b="9525"/>
            <wp:wrapThrough wrapText="bothSides">
              <wp:wrapPolygon edited="0">
                <wp:start x="0" y="0"/>
                <wp:lineTo x="0" y="20903"/>
                <wp:lineTo x="21323" y="20903"/>
                <wp:lineTo x="21323" y="0"/>
                <wp:lineTo x="0" y="0"/>
              </wp:wrapPolygon>
            </wp:wrapThrough>
            <wp:docPr id="4" name="Picture 4" descr="Image result for thrivent finan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rivent financi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295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125B">
        <w:rPr>
          <w:rFonts w:ascii="Georgia" w:eastAsia="Times New Roman" w:hAnsi="Georgia" w:cs="Times New Roman"/>
          <w:b/>
          <w:bCs/>
          <w:i/>
          <w:iCs/>
          <w:color w:val="2F5496" w:themeColor="accent1" w:themeShade="BF"/>
          <w:kern w:val="28"/>
          <w:sz w:val="24"/>
          <w:szCs w:val="24"/>
        </w:rPr>
        <w:t xml:space="preserve">If you are a Thrivent Financial member, please remember to designate your giving to Martini Lutheran Church. You can go online at </w:t>
      </w:r>
      <w:hyperlink r:id="rId11" w:history="1">
        <w:r w:rsidRPr="0076125B">
          <w:rPr>
            <w:rStyle w:val="Hyperlink"/>
            <w:rFonts w:ascii="Georgia" w:eastAsia="Times New Roman" w:hAnsi="Georgia" w:cs="Times New Roman"/>
            <w:b/>
            <w:bCs/>
            <w:i/>
            <w:iCs/>
            <w:color w:val="2F5496" w:themeColor="accent1" w:themeShade="BF"/>
            <w:kern w:val="28"/>
            <w:sz w:val="24"/>
            <w:szCs w:val="24"/>
          </w:rPr>
          <w:t>https://www.thrivent.com/</w:t>
        </w:r>
      </w:hyperlink>
      <w:r w:rsidRPr="0076125B">
        <w:rPr>
          <w:rFonts w:ascii="Georgia" w:eastAsia="Times New Roman" w:hAnsi="Georgia" w:cs="Times New Roman"/>
          <w:b/>
          <w:bCs/>
          <w:i/>
          <w:iCs/>
          <w:color w:val="2F5496" w:themeColor="accent1" w:themeShade="BF"/>
          <w:kern w:val="28"/>
          <w:sz w:val="24"/>
          <w:szCs w:val="24"/>
        </w:rPr>
        <w:t xml:space="preserve"> or call (260) 442-3609 to speak to a representative. </w:t>
      </w:r>
    </w:p>
    <w:p w14:paraId="63501282" w14:textId="77777777" w:rsidR="00124B69" w:rsidRDefault="00124B69" w:rsidP="00124B69"/>
    <w:p w14:paraId="11E2E7E9" w14:textId="77777777" w:rsidR="00124B69" w:rsidRDefault="00124B69" w:rsidP="00124B69"/>
    <w:p w14:paraId="6D42C0C7" w14:textId="77777777" w:rsidR="00124B69" w:rsidRDefault="00124B69"/>
    <w:sectPr w:rsidR="00124B69" w:rsidSect="0083647D">
      <w:pgSz w:w="12240" w:h="15840" w:code="1"/>
      <w:pgMar w:top="720" w:right="720" w:bottom="720" w:left="720" w:header="720" w:footer="720" w:gutter="0"/>
      <w:pgBorders w:offsetFrom="page">
        <w:top w:val="single" w:sz="24" w:space="24" w:color="000000" w:themeColor="text1" w:shadow="1"/>
        <w:left w:val="single" w:sz="24" w:space="24" w:color="000000" w:themeColor="text1" w:shadow="1"/>
        <w:bottom w:val="single" w:sz="24" w:space="24" w:color="000000" w:themeColor="text1" w:shadow="1"/>
        <w:right w:val="single" w:sz="24" w:space="24" w:color="000000" w:themeColor="text1"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 ESSENCE">
    <w:panose1 w:val="02000000000000000000"/>
    <w:charset w:val="00"/>
    <w:family w:val="auto"/>
    <w:pitch w:val="variable"/>
    <w:sig w:usb0="8000002F" w:usb1="0000000A"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B69"/>
    <w:rsid w:val="00021B8F"/>
    <w:rsid w:val="00124B69"/>
    <w:rsid w:val="004D2028"/>
    <w:rsid w:val="00AC1E8C"/>
    <w:rsid w:val="00DB2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9ACF0"/>
  <w15:chartTrackingRefBased/>
  <w15:docId w15:val="{49C75A80-60D8-419D-B3D2-610A490E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1">
    <w:name w:val="Light List1"/>
    <w:basedOn w:val="TableNormal"/>
    <w:uiPriority w:val="61"/>
    <w:rsid w:val="00124B69"/>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124B6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4B69"/>
    <w:rPr>
      <w:color w:val="0563C1" w:themeColor="hyperlink"/>
      <w:u w:val="single"/>
    </w:rPr>
  </w:style>
  <w:style w:type="character" w:styleId="UnresolvedMention">
    <w:name w:val="Unresolved Mention"/>
    <w:basedOn w:val="DefaultParagraphFont"/>
    <w:uiPriority w:val="99"/>
    <w:semiHidden/>
    <w:unhideWhenUsed/>
    <w:rsid w:val="004D2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rtinichurchoffice@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thrivent.com/" TargetMode="External"/><Relationship Id="rId5" Type="http://schemas.openxmlformats.org/officeDocument/2006/relationships/image" Target="media/image2.jpe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hyperlink" Target="https://www.facebook.com/martinilutheranchurch3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Lutheran</dc:creator>
  <cp:keywords/>
  <dc:description/>
  <cp:lastModifiedBy>Martini Lutheran</cp:lastModifiedBy>
  <cp:revision>2</cp:revision>
  <cp:lastPrinted>2021-01-15T16:57:00Z</cp:lastPrinted>
  <dcterms:created xsi:type="dcterms:W3CDTF">2021-01-13T12:59:00Z</dcterms:created>
  <dcterms:modified xsi:type="dcterms:W3CDTF">2021-01-15T16:57:00Z</dcterms:modified>
</cp:coreProperties>
</file>