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D5CE" w14:textId="77777777" w:rsidR="00BB5DA7" w:rsidRDefault="00BB5DA7" w:rsidP="00BB5DA7">
      <w:r>
        <w:rPr>
          <w:noProof/>
        </w:rPr>
        <mc:AlternateContent>
          <mc:Choice Requires="wps">
            <w:drawing>
              <wp:anchor distT="0" distB="0" distL="114300" distR="114300" simplePos="0" relativeHeight="251659264" behindDoc="0" locked="0" layoutInCell="1" allowOverlap="1" wp14:anchorId="6DB18078" wp14:editId="01AACF9F">
                <wp:simplePos x="0" y="0"/>
                <wp:positionH relativeFrom="page">
                  <wp:posOffset>-180975</wp:posOffset>
                </wp:positionH>
                <wp:positionV relativeFrom="page">
                  <wp:posOffset>-114300</wp:posOffset>
                </wp:positionV>
                <wp:extent cx="8001000" cy="2105025"/>
                <wp:effectExtent l="0" t="0" r="0"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105025"/>
                        </a:xfrm>
                        <a:prstGeom prst="rect">
                          <a:avLst/>
                        </a:prstGeom>
                        <a:solidFill>
                          <a:schemeClr val="accent4">
                            <a:lumMod val="60000"/>
                            <a:lumOff val="40000"/>
                          </a:schemeClr>
                        </a:solidFill>
                        <a:ln>
                          <a:noFill/>
                        </a:ln>
                        <a:effectLst/>
                      </wps:spPr>
                      <wps:txbx>
                        <w:txbxContent>
                          <w:p w14:paraId="587F18C5" w14:textId="77777777" w:rsidR="00BB5DA7" w:rsidRPr="00BE5D11" w:rsidRDefault="00BB5DA7" w:rsidP="00BB5DA7">
                            <w:pPr>
                              <w:jc w:val="center"/>
                              <w:rPr>
                                <w:rFonts w:ascii="Jokerman" w:hAnsi="Jokerman"/>
                                <w:color w:val="0070C0"/>
                                <w:sz w:val="32"/>
                                <w:szCs w:val="32"/>
                                <w14:shadow w14:blurRad="0" w14:dist="35941" w14:dir="2700000" w14:sx="100000" w14:sy="100000" w14:kx="0" w14:ky="0" w14:algn="ctr">
                                  <w14:srgbClr w14:val="C0C0C0">
                                    <w14:alpha w14:val="20000"/>
                                  </w14:srgbClr>
                                </w14:shadow>
                              </w:rPr>
                            </w:pPr>
                          </w:p>
                          <w:p w14:paraId="1EE61933" w14:textId="77777777" w:rsidR="00BB5DA7" w:rsidRPr="00BB5DA7" w:rsidRDefault="00BB5DA7" w:rsidP="00BB5DA7">
                            <w:pPr>
                              <w:jc w:val="center"/>
                              <w:rPr>
                                <w:rFonts w:ascii="Bodoni MT Black" w:hAnsi="Bodoni MT Black"/>
                                <w:color w:val="000000" w:themeColor="text1"/>
                              </w:rPr>
                            </w:pPr>
                            <w:r w:rsidRPr="00BB5DA7">
                              <w:rPr>
                                <w:rFonts w:ascii="Bodoni MT Black" w:hAnsi="Bodoni MT Black"/>
                                <w:color w:val="000000" w:themeColor="text1"/>
                                <w:sz w:val="72"/>
                                <w:szCs w:val="72"/>
                                <w14:shadow w14:blurRad="0" w14:dist="35941" w14:dir="2700000" w14:sx="100000" w14:sy="100000" w14:kx="0" w14:ky="0" w14:algn="ctr">
                                  <w14:srgbClr w14:val="C0C0C0">
                                    <w14:alpha w14:val="20000"/>
                                  </w14:srgbClr>
                                </w14:shadow>
                              </w:rPr>
                              <w:t xml:space="preserve">Martini Lutheran Church </w:t>
                            </w:r>
                          </w:p>
                          <w:p w14:paraId="7C6185E0" w14:textId="77777777" w:rsidR="00BB5DA7" w:rsidRDefault="00BB5DA7" w:rsidP="00BB5DA7">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18078" id="Rectangle 6" o:spid="_x0000_s1026" style="position:absolute;margin-left:-14.25pt;margin-top:-9pt;width:630pt;height:16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" fillcolor="#abbb92 [1943]" stroked="f">
                <v:textbox inset=",7.2pt,,7.2pt">
                  <w:txbxContent>
                    <w:p w14:paraId="587F18C5" w14:textId="77777777" w:rsidR="00BB5DA7" w:rsidRPr="00BE5D11" w:rsidRDefault="00BB5DA7" w:rsidP="00BB5DA7">
                      <w:pPr>
                        <w:jc w:val="center"/>
                        <w:rPr>
                          <w:rFonts w:ascii="Jokerman" w:hAnsi="Jokerman"/>
                          <w:color w:val="0070C0"/>
                          <w:sz w:val="32"/>
                          <w:szCs w:val="32"/>
                          <w14:shadow w14:blurRad="0" w14:dist="35941" w14:dir="2700000" w14:sx="100000" w14:sy="100000" w14:kx="0" w14:ky="0" w14:algn="ctr">
                            <w14:srgbClr w14:val="C0C0C0">
                              <w14:alpha w14:val="20000"/>
                            </w14:srgbClr>
                          </w14:shadow>
                        </w:rPr>
                      </w:pPr>
                    </w:p>
                    <w:p w14:paraId="1EE61933" w14:textId="77777777" w:rsidR="00BB5DA7" w:rsidRPr="00BB5DA7" w:rsidRDefault="00BB5DA7" w:rsidP="00BB5DA7">
                      <w:pPr>
                        <w:jc w:val="center"/>
                        <w:rPr>
                          <w:rFonts w:ascii="Bodoni MT Black" w:hAnsi="Bodoni MT Black"/>
                          <w:color w:val="000000" w:themeColor="text1"/>
                        </w:rPr>
                      </w:pPr>
                      <w:r w:rsidRPr="00BB5DA7">
                        <w:rPr>
                          <w:rFonts w:ascii="Bodoni MT Black" w:hAnsi="Bodoni MT Black"/>
                          <w:color w:val="000000" w:themeColor="text1"/>
                          <w:sz w:val="72"/>
                          <w:szCs w:val="72"/>
                          <w14:shadow w14:blurRad="0" w14:dist="35941" w14:dir="2700000" w14:sx="100000" w14:sy="100000" w14:kx="0" w14:ky="0" w14:algn="ctr">
                            <w14:srgbClr w14:val="C0C0C0">
                              <w14:alpha w14:val="20000"/>
                            </w14:srgbClr>
                          </w14:shadow>
                        </w:rPr>
                        <w:t xml:space="preserve">Martini Lutheran Church </w:t>
                      </w:r>
                    </w:p>
                    <w:p w14:paraId="7C6185E0" w14:textId="77777777" w:rsidR="00BB5DA7" w:rsidRDefault="00BB5DA7" w:rsidP="00BB5DA7">
                      <w:pPr>
                        <w:pStyle w:val="Heading2"/>
                      </w:pPr>
                    </w:p>
                  </w:txbxContent>
                </v:textbox>
                <w10:wrap anchorx="page" anchory="page"/>
              </v:rect>
            </w:pict>
          </mc:Fallback>
        </mc:AlternateContent>
      </w:r>
    </w:p>
    <w:p w14:paraId="52800046" w14:textId="77777777" w:rsidR="00BB5DA7" w:rsidRDefault="00BB5DA7" w:rsidP="00BB5DA7">
      <w:r>
        <w:rPr>
          <w:rFonts w:ascii="Arial" w:hAnsi="Arial"/>
          <w:b/>
          <w:noProof/>
          <w:sz w:val="36"/>
        </w:rPr>
        <mc:AlternateContent>
          <mc:Choice Requires="wps">
            <w:drawing>
              <wp:anchor distT="0" distB="0" distL="114300" distR="114300" simplePos="0" relativeHeight="251661312" behindDoc="0" locked="0" layoutInCell="1" allowOverlap="1" wp14:anchorId="3AC2B079" wp14:editId="59F8F7B5">
                <wp:simplePos x="0" y="0"/>
                <wp:positionH relativeFrom="page">
                  <wp:align>right</wp:align>
                </wp:positionH>
                <wp:positionV relativeFrom="paragraph">
                  <wp:posOffset>120015</wp:posOffset>
                </wp:positionV>
                <wp:extent cx="3352800" cy="581025"/>
                <wp:effectExtent l="0" t="0" r="0" b="952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28975440"/>
                              <w:placeholder>
                                <w:docPart w:val="A920707C8AEC4172A8C639B6CB3A072B"/>
                              </w:placeholder>
                            </w:sdtPr>
                            <w:sdtEndPr>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dtEndPr>
                            <w:sdtContent>
                              <w:p w14:paraId="47DD3382" w14:textId="370DD07B" w:rsidR="00BB5DA7" w:rsidRPr="00A07A1A" w:rsidRDefault="00BB5DA7" w:rsidP="00BB5DA7">
                                <w:pPr>
                                  <w:pStyle w:val="CompanyName"/>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May </w:t>
                                </w:r>
                                <w:r w:rsidRPr="00A07A1A">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2B079" id="_x0000_t202" coordsize="21600,21600" o:spt="202" path="m,l,21600r21600,l21600,xe">
                <v:stroke joinstyle="miter"/>
                <v:path gradientshapeok="t" o:connecttype="rect"/>
              </v:shapetype>
              <v:shape id="Text Box 38" o:spid="_x0000_s1027" type="#_x0000_t202" style="position:absolute;margin-left:212.8pt;margin-top:9.45pt;width:264pt;height:45.7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" filled="f" stroked="f">
                <v:textbox>
                  <w:txbxContent>
                    <w:sdt>
                      <w:sdtPr>
                        <w:id w:val="128975440"/>
                        <w:placeholder>
                          <w:docPart w:val="A920707C8AEC4172A8C639B6CB3A072B"/>
                        </w:placeholder>
                      </w:sdtPr>
                      <w:sdtEndPr>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dtEndPr>
                      <w:sdtContent>
                        <w:p w14:paraId="47DD3382" w14:textId="370DD07B" w:rsidR="00BB5DA7" w:rsidRPr="00A07A1A" w:rsidRDefault="00BB5DA7" w:rsidP="00BB5DA7">
                          <w:pPr>
                            <w:pStyle w:val="CompanyName"/>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May </w:t>
                          </w:r>
                          <w:r w:rsidRPr="00A07A1A">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w:t>
                          </w:r>
                          <w:r>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p>
                      </w:sdtContent>
                    </w:sdt>
                  </w:txbxContent>
                </v:textbox>
                <w10:wrap anchorx="page"/>
              </v:shape>
            </w:pict>
          </mc:Fallback>
        </mc:AlternateContent>
      </w:r>
    </w:p>
    <w:p w14:paraId="13975F5D" w14:textId="77777777" w:rsidR="00BB5DA7" w:rsidRDefault="00BB5DA7" w:rsidP="00BB5DA7"/>
    <w:p w14:paraId="6E45AF3D" w14:textId="547A5C2C" w:rsidR="00BB5DA7" w:rsidRPr="00DA6E73" w:rsidRDefault="00BB5DA7" w:rsidP="00BB5DA7">
      <w:pPr>
        <w:rPr>
          <w:rFonts w:ascii="Arial" w:hAnsi="Arial"/>
          <w:b/>
          <w:sz w:val="36"/>
        </w:rPr>
        <w:sectPr w:rsidR="00BB5DA7" w:rsidRPr="00DA6E73" w:rsidSect="009B1F3E">
          <w:headerReference w:type="default" r:id="rId7"/>
          <w:pgSz w:w="12240" w:h="15840"/>
          <w:pgMar w:top="1440" w:right="630" w:bottom="1440" w:left="720" w:header="720" w:footer="720" w:gutter="0"/>
          <w:cols w:space="720"/>
        </w:sectPr>
      </w:pPr>
      <w:r>
        <w:rPr>
          <w:noProof/>
        </w:rPr>
        <mc:AlternateContent>
          <mc:Choice Requires="wps">
            <w:drawing>
              <wp:anchor distT="0" distB="0" distL="114300" distR="114300" simplePos="0" relativeHeight="251660288" behindDoc="0" locked="0" layoutInCell="1" allowOverlap="1" wp14:anchorId="3F43CE38" wp14:editId="274B10AA">
                <wp:simplePos x="0" y="0"/>
                <wp:positionH relativeFrom="page">
                  <wp:posOffset>-183515</wp:posOffset>
                </wp:positionH>
                <wp:positionV relativeFrom="page">
                  <wp:posOffset>1797050</wp:posOffset>
                </wp:positionV>
                <wp:extent cx="8001000" cy="326390"/>
                <wp:effectExtent l="0" t="0" r="0" b="0"/>
                <wp:wrapTight wrapText="bothSides">
                  <wp:wrapPolygon edited="0">
                    <wp:start x="0" y="0"/>
                    <wp:lineTo x="0" y="20171"/>
                    <wp:lineTo x="21549" y="20171"/>
                    <wp:lineTo x="21549" y="0"/>
                    <wp:lineTo x="0" y="0"/>
                  </wp:wrapPolygon>
                </wp:wrapTight>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326390"/>
                        </a:xfrm>
                        <a:prstGeom prst="rect">
                          <a:avLst/>
                        </a:prstGeom>
                        <a:solidFill>
                          <a:schemeClr val="tx1">
                            <a:lumMod val="95000"/>
                            <a:lumOff val="5000"/>
                          </a:scheme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9A7BA" id="Rectangle 7" o:spid="_x0000_s1026" style="position:absolute;margin-left:-14.45pt;margin-top:141.5pt;width:630pt;height:25.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" fillcolor="#0d0d0d [3069]" stroked="f">
                <v:textbox inset=",7.2pt,,7.2pt"/>
                <w10:wrap type="tight" anchorx="page" anchory="page"/>
              </v:rect>
            </w:pict>
          </mc:Fallback>
        </mc:AlternateContent>
      </w:r>
      <w:bookmarkStart w:id="0" w:name="_Hlk43718925"/>
    </w:p>
    <w:p w14:paraId="20C7676C" w14:textId="77777777" w:rsidR="00214FFF" w:rsidRPr="00214FFF" w:rsidRDefault="00214FFF" w:rsidP="00214FFF">
      <w:pPr>
        <w:shd w:val="clear" w:color="auto" w:fill="FFFFFF"/>
        <w:rPr>
          <w:rFonts w:ascii="Tahoma" w:eastAsia="Times New Roman" w:hAnsi="Tahoma" w:cs="Tahoma"/>
          <w:i/>
          <w:iCs/>
          <w:color w:val="222222"/>
          <w:sz w:val="14"/>
          <w:szCs w:val="14"/>
          <w:u w:val="single"/>
        </w:rPr>
      </w:pPr>
      <w:bookmarkStart w:id="1" w:name="_Hlk46215987"/>
      <w:bookmarkEnd w:id="0"/>
    </w:p>
    <w:p w14:paraId="0BBD7E51" w14:textId="2F885C94" w:rsidR="007D236B" w:rsidRPr="007D236B" w:rsidRDefault="007D236B" w:rsidP="00214FFF">
      <w:pPr>
        <w:shd w:val="clear" w:color="auto" w:fill="FFFFFF"/>
        <w:rPr>
          <w:rFonts w:ascii="Tahoma" w:eastAsia="Times New Roman" w:hAnsi="Tahoma" w:cs="Tahoma"/>
          <w:i/>
          <w:iCs/>
          <w:color w:val="222222"/>
          <w:u w:val="single"/>
        </w:rPr>
      </w:pPr>
      <w:r w:rsidRPr="007D236B">
        <w:rPr>
          <w:rFonts w:ascii="Tahoma" w:eastAsia="Times New Roman" w:hAnsi="Tahoma" w:cs="Tahoma"/>
          <w:i/>
          <w:iCs/>
          <w:color w:val="222222"/>
          <w:u w:val="single"/>
        </w:rPr>
        <w:t>Congratulation to this year’s Confirmands:</w:t>
      </w:r>
    </w:p>
    <w:p w14:paraId="7F3F60DB" w14:textId="64D7CAF2" w:rsidR="007D236B" w:rsidRDefault="007D236B" w:rsidP="007D236B">
      <w:pPr>
        <w:shd w:val="clear" w:color="auto" w:fill="FFFFFF"/>
        <w:rPr>
          <w:rFonts w:ascii="Tahoma" w:eastAsia="Times New Roman" w:hAnsi="Tahoma" w:cs="Tahoma"/>
          <w:b/>
          <w:bCs/>
          <w:i/>
          <w:iCs/>
          <w:color w:val="222222"/>
        </w:rPr>
      </w:pPr>
      <w:r>
        <w:rPr>
          <w:rFonts w:ascii="Tahoma" w:eastAsia="Times New Roman" w:hAnsi="Tahoma" w:cs="Tahoma"/>
          <w:b/>
          <w:bCs/>
          <w:i/>
          <w:iCs/>
          <w:color w:val="222222"/>
        </w:rPr>
        <w:t xml:space="preserve">    </w:t>
      </w:r>
      <w:r w:rsidRPr="007D236B">
        <w:rPr>
          <w:rFonts w:ascii="Tahoma" w:eastAsia="Times New Roman" w:hAnsi="Tahoma" w:cs="Tahoma"/>
          <w:b/>
          <w:bCs/>
          <w:i/>
          <w:iCs/>
          <w:color w:val="222222"/>
        </w:rPr>
        <w:t>Nico Conley and Preston Moore</w:t>
      </w:r>
    </w:p>
    <w:p w14:paraId="45919C00" w14:textId="7E1A9007" w:rsidR="007D236B" w:rsidRDefault="007D236B" w:rsidP="007D236B">
      <w:pPr>
        <w:shd w:val="clear" w:color="auto" w:fill="FFFFFF"/>
        <w:rPr>
          <w:rFonts w:ascii="Tahoma" w:eastAsia="Times New Roman" w:hAnsi="Tahoma" w:cs="Tahoma"/>
          <w:b/>
          <w:bCs/>
          <w:i/>
          <w:iCs/>
          <w:color w:val="222222"/>
        </w:rPr>
      </w:pPr>
    </w:p>
    <w:p w14:paraId="5C144930" w14:textId="6604D6A7" w:rsidR="007D236B" w:rsidRPr="007D236B" w:rsidRDefault="007D236B" w:rsidP="007D236B">
      <w:pPr>
        <w:shd w:val="clear" w:color="auto" w:fill="FFFFFF"/>
        <w:rPr>
          <w:rFonts w:ascii="Tahoma" w:eastAsia="Times New Roman" w:hAnsi="Tahoma" w:cs="Tahoma"/>
          <w:b/>
          <w:bCs/>
          <w:i/>
          <w:iCs/>
          <w:color w:val="222222"/>
        </w:rPr>
      </w:pPr>
      <w:r>
        <w:rPr>
          <w:noProof/>
        </w:rPr>
        <w:drawing>
          <wp:inline distT="0" distB="0" distL="0" distR="0" wp14:anchorId="15E8ED75" wp14:editId="2F570552">
            <wp:extent cx="3228975" cy="4326255"/>
            <wp:effectExtent l="0" t="0" r="9525" b="0"/>
            <wp:docPr id="1" name="Picture 1" descr="May be an image of 3 people, people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3 people, people standing and ind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975" cy="4326255"/>
                    </a:xfrm>
                    <a:prstGeom prst="rect">
                      <a:avLst/>
                    </a:prstGeom>
                    <a:noFill/>
                    <a:ln>
                      <a:noFill/>
                    </a:ln>
                  </pic:spPr>
                </pic:pic>
              </a:graphicData>
            </a:graphic>
          </wp:inline>
        </w:drawing>
      </w:r>
    </w:p>
    <w:p w14:paraId="41516C67" w14:textId="77777777" w:rsidR="007D236B" w:rsidRDefault="007D236B" w:rsidP="00214FFF">
      <w:pPr>
        <w:shd w:val="clear" w:color="auto" w:fill="FFFFFF"/>
        <w:rPr>
          <w:rFonts w:ascii="Tahoma" w:eastAsia="Times New Roman" w:hAnsi="Tahoma" w:cs="Tahoma"/>
          <w:i/>
          <w:iCs/>
          <w:color w:val="222222"/>
          <w:u w:val="single"/>
        </w:rPr>
      </w:pPr>
    </w:p>
    <w:p w14:paraId="2B492D83" w14:textId="1D9B6CB1" w:rsidR="00214FFF" w:rsidRPr="009B4D40" w:rsidRDefault="00214FFF" w:rsidP="007D236B">
      <w:pPr>
        <w:shd w:val="clear" w:color="auto" w:fill="FFFFFF"/>
        <w:jc w:val="center"/>
        <w:rPr>
          <w:rFonts w:ascii="Tahoma" w:eastAsia="Times New Roman" w:hAnsi="Tahoma" w:cs="Tahoma"/>
          <w:i/>
          <w:iCs/>
          <w:color w:val="222222"/>
          <w:u w:val="single"/>
        </w:rPr>
      </w:pPr>
      <w:r w:rsidRPr="009B4D40">
        <w:rPr>
          <w:rFonts w:ascii="Tahoma" w:eastAsia="Times New Roman" w:hAnsi="Tahoma" w:cs="Tahoma"/>
          <w:i/>
          <w:iCs/>
          <w:color w:val="222222"/>
          <w:u w:val="single"/>
        </w:rPr>
        <w:t>'How Do We Help People Believe in Christ - Through Martini'</w:t>
      </w:r>
    </w:p>
    <w:p w14:paraId="3163C60B" w14:textId="77777777" w:rsidR="00214FFF" w:rsidRPr="009B4D40" w:rsidRDefault="00214FFF" w:rsidP="00214FFF">
      <w:pPr>
        <w:shd w:val="clear" w:color="auto" w:fill="FFFFFF"/>
        <w:rPr>
          <w:rFonts w:ascii="Arial" w:eastAsia="Times New Roman" w:hAnsi="Arial" w:cs="Arial"/>
          <w:color w:val="222222"/>
        </w:rPr>
      </w:pPr>
      <w:r w:rsidRPr="009B4D40">
        <w:rPr>
          <w:rFonts w:ascii="Tahoma" w:eastAsia="Times New Roman" w:hAnsi="Tahoma" w:cs="Tahoma"/>
          <w:color w:val="222222"/>
        </w:rPr>
        <w:t>At the beginning of April, those who selected on How Do We Help People Believe in Christ through Martini came together for a brainstorming meeting.  From these meetings several choices were selected to start to work towards helping people believe in Christ:</w:t>
      </w:r>
    </w:p>
    <w:p w14:paraId="5BB16A76" w14:textId="77777777" w:rsidR="00214FFF" w:rsidRPr="009B4D40" w:rsidRDefault="00214FFF" w:rsidP="00214FFF">
      <w:pPr>
        <w:numPr>
          <w:ilvl w:val="0"/>
          <w:numId w:val="1"/>
        </w:numPr>
        <w:shd w:val="clear" w:color="auto" w:fill="FFFFFF"/>
        <w:spacing w:before="100" w:beforeAutospacing="1" w:after="100" w:afterAutospacing="1"/>
        <w:ind w:left="945"/>
        <w:rPr>
          <w:rFonts w:ascii="Arial" w:eastAsia="Times New Roman" w:hAnsi="Arial" w:cs="Arial"/>
          <w:color w:val="222222"/>
        </w:rPr>
      </w:pPr>
      <w:r w:rsidRPr="009B4D40">
        <w:rPr>
          <w:rFonts w:ascii="Tahoma" w:eastAsia="Times New Roman" w:hAnsi="Tahoma" w:cs="Tahoma"/>
          <w:color w:val="222222"/>
          <w:u w:val="single"/>
        </w:rPr>
        <w:t>Name Tags</w:t>
      </w:r>
      <w:r w:rsidRPr="009B4D40">
        <w:rPr>
          <w:rFonts w:ascii="Tahoma" w:eastAsia="Times New Roman" w:hAnsi="Tahoma" w:cs="Tahoma"/>
          <w:color w:val="222222"/>
        </w:rPr>
        <w:t> - You'll find in your Church mailbox your personalized Name Tag.  Feel free to wear them during worship services.  And if you choose to, you may keep them in your mailbox for the next service.</w:t>
      </w:r>
    </w:p>
    <w:p w14:paraId="404E223C" w14:textId="77777777" w:rsidR="00214FFF" w:rsidRPr="009B4D40" w:rsidRDefault="00214FFF" w:rsidP="00214FFF">
      <w:pPr>
        <w:numPr>
          <w:ilvl w:val="0"/>
          <w:numId w:val="1"/>
        </w:numPr>
        <w:shd w:val="clear" w:color="auto" w:fill="FFFFFF"/>
        <w:spacing w:before="100" w:beforeAutospacing="1" w:after="100" w:afterAutospacing="1"/>
        <w:ind w:left="945"/>
        <w:rPr>
          <w:rFonts w:ascii="Arial" w:eastAsia="Times New Roman" w:hAnsi="Arial" w:cs="Arial"/>
          <w:color w:val="222222"/>
        </w:rPr>
      </w:pPr>
      <w:r w:rsidRPr="009B4D40">
        <w:rPr>
          <w:rFonts w:ascii="Tahoma" w:eastAsia="Times New Roman" w:hAnsi="Tahoma" w:cs="Tahoma"/>
          <w:color w:val="222222"/>
          <w:u w:val="single"/>
        </w:rPr>
        <w:t>Door Greeters</w:t>
      </w:r>
      <w:r w:rsidRPr="009B4D40">
        <w:rPr>
          <w:rFonts w:ascii="Tahoma" w:eastAsia="Times New Roman" w:hAnsi="Tahoma" w:cs="Tahoma"/>
          <w:color w:val="222222"/>
        </w:rPr>
        <w:t> - We are working on a sign-up sheet to gage participation</w:t>
      </w:r>
    </w:p>
    <w:p w14:paraId="10842AD2" w14:textId="77777777" w:rsidR="00214FFF" w:rsidRPr="009B4D40" w:rsidRDefault="00214FFF" w:rsidP="00214FFF">
      <w:pPr>
        <w:numPr>
          <w:ilvl w:val="0"/>
          <w:numId w:val="1"/>
        </w:numPr>
        <w:shd w:val="clear" w:color="auto" w:fill="FFFFFF"/>
        <w:spacing w:before="100" w:beforeAutospacing="1" w:after="100" w:afterAutospacing="1"/>
        <w:ind w:left="945"/>
        <w:rPr>
          <w:rFonts w:ascii="Arial" w:eastAsia="Times New Roman" w:hAnsi="Arial" w:cs="Arial"/>
          <w:color w:val="222222"/>
        </w:rPr>
      </w:pPr>
      <w:r w:rsidRPr="009B4D40">
        <w:rPr>
          <w:rFonts w:ascii="Tahoma" w:eastAsia="Times New Roman" w:hAnsi="Tahoma" w:cs="Tahoma"/>
          <w:color w:val="222222"/>
          <w:u w:val="single"/>
        </w:rPr>
        <w:t>Sign Messages</w:t>
      </w:r>
      <w:r w:rsidRPr="009B4D40">
        <w:rPr>
          <w:rFonts w:ascii="Tahoma" w:eastAsia="Times New Roman" w:hAnsi="Tahoma" w:cs="Tahoma"/>
          <w:color w:val="222222"/>
        </w:rPr>
        <w:t> - We are working on a sign-up, along with instructions &amp; message ideas</w:t>
      </w:r>
    </w:p>
    <w:p w14:paraId="74C0944C" w14:textId="24D48FD0" w:rsidR="00214FFF" w:rsidRPr="009B4D40" w:rsidRDefault="00214FFF" w:rsidP="00214FFF">
      <w:pPr>
        <w:numPr>
          <w:ilvl w:val="0"/>
          <w:numId w:val="1"/>
        </w:numPr>
        <w:shd w:val="clear" w:color="auto" w:fill="FFFFFF"/>
        <w:spacing w:before="100" w:beforeAutospacing="1" w:after="100" w:afterAutospacing="1"/>
        <w:ind w:left="945"/>
        <w:rPr>
          <w:rFonts w:ascii="Arial" w:eastAsia="Times New Roman" w:hAnsi="Arial" w:cs="Arial"/>
          <w:color w:val="222222"/>
        </w:rPr>
      </w:pPr>
      <w:r w:rsidRPr="009B4D40">
        <w:rPr>
          <w:rFonts w:ascii="Tahoma" w:eastAsia="Times New Roman" w:hAnsi="Tahoma" w:cs="Tahoma"/>
          <w:color w:val="222222"/>
          <w:u w:val="single"/>
        </w:rPr>
        <w:t>Outdoor Worship Service</w:t>
      </w:r>
      <w:r w:rsidRPr="009B4D40">
        <w:rPr>
          <w:rFonts w:ascii="Tahoma" w:eastAsia="Times New Roman" w:hAnsi="Tahoma" w:cs="Tahoma"/>
          <w:color w:val="222222"/>
        </w:rPr>
        <w:t> - We are pleased to announce that we will have an Outdoor Worship Service on June 6, 2021. </w:t>
      </w:r>
      <w:r>
        <w:rPr>
          <w:rFonts w:ascii="Tahoma" w:eastAsia="Times New Roman" w:hAnsi="Tahoma" w:cs="Tahoma"/>
          <w:color w:val="222222"/>
        </w:rPr>
        <w:t xml:space="preserve">This will be one service at 10:00am. Please bring a lawn chair if you would like, we will have additional chairs available at the church. We ask you to please pray that the weather will cooperate with our worship efforts. </w:t>
      </w:r>
      <w:r w:rsidRPr="009B4D40">
        <w:rPr>
          <w:rFonts w:ascii="Tahoma" w:eastAsia="Times New Roman" w:hAnsi="Tahoma" w:cs="Tahoma"/>
          <w:color w:val="222222"/>
        </w:rPr>
        <w:t xml:space="preserve"> More details will be coming soon!</w:t>
      </w:r>
    </w:p>
    <w:p w14:paraId="077590F6" w14:textId="77777777" w:rsidR="00214FFF" w:rsidRDefault="00214FFF" w:rsidP="00214FFF">
      <w:pPr>
        <w:shd w:val="clear" w:color="auto" w:fill="FFFFFF"/>
        <w:rPr>
          <w:rFonts w:ascii="Tahoma" w:eastAsia="Times New Roman" w:hAnsi="Tahoma" w:cs="Tahoma"/>
          <w:color w:val="222222"/>
        </w:rPr>
      </w:pPr>
      <w:r w:rsidRPr="009B4D40">
        <w:rPr>
          <w:rFonts w:ascii="Tahoma" w:eastAsia="Times New Roman" w:hAnsi="Tahoma" w:cs="Tahoma"/>
          <w:color w:val="222222"/>
        </w:rPr>
        <w:t xml:space="preserve">This is just the start.  We need to keep the momentum going!  First, should we continue to meet to discuss making these first steps a success between services or another day / evening?  Second, we need everyone's help to </w:t>
      </w:r>
    </w:p>
    <w:p w14:paraId="0F54C9E8" w14:textId="3873E50B" w:rsidR="00214FFF" w:rsidRPr="007D236B" w:rsidRDefault="00214FFF" w:rsidP="007D236B">
      <w:pPr>
        <w:shd w:val="clear" w:color="auto" w:fill="FFFFFF"/>
        <w:rPr>
          <w:rFonts w:ascii="Arial" w:eastAsia="Times New Roman" w:hAnsi="Arial" w:cs="Arial"/>
          <w:color w:val="222222"/>
        </w:rPr>
      </w:pPr>
      <w:r w:rsidRPr="009B4D40">
        <w:rPr>
          <w:rFonts w:ascii="Tahoma" w:eastAsia="Times New Roman" w:hAnsi="Tahoma" w:cs="Tahoma"/>
          <w:color w:val="222222"/>
        </w:rPr>
        <w:t>make these ideas a success.  So please, sign up to help &amp; participate in one or more of the above ways.  Lastly, thank you for attending the meetings &amp; bringing great ideas &amp; feedback!  It was inspiring to see us come together as a Church family to continue to help people believe in Christ!</w:t>
      </w:r>
    </w:p>
    <w:p w14:paraId="06CF8037" w14:textId="77777777" w:rsidR="00214FFF" w:rsidRDefault="00214FFF" w:rsidP="00214FFF">
      <w:pPr>
        <w:shd w:val="clear" w:color="auto" w:fill="FFFFFF"/>
        <w:rPr>
          <w:rFonts w:ascii="Arial" w:hAnsi="Arial" w:cs="Arial"/>
          <w:color w:val="222222"/>
          <w:shd w:val="clear" w:color="auto" w:fill="FFFFFF"/>
        </w:rPr>
      </w:pPr>
      <w:r>
        <w:rPr>
          <w:rFonts w:ascii="Arial" w:hAnsi="Arial" w:cs="Arial"/>
          <w:b/>
          <w:bCs/>
          <w:color w:val="222222"/>
          <w:u w:val="single"/>
          <w:shd w:val="clear" w:color="auto" w:fill="FFFFFF"/>
        </w:rPr>
        <w:lastRenderedPageBreak/>
        <w:t>Mother's Day Bake Sale Fundraiser:</w:t>
      </w:r>
      <w:r>
        <w:rPr>
          <w:rFonts w:ascii="Arial" w:hAnsi="Arial" w:cs="Arial"/>
          <w:color w:val="222222"/>
          <w:shd w:val="clear" w:color="auto" w:fill="FFFFFF"/>
        </w:rPr>
        <w:t xml:space="preserve">  </w:t>
      </w:r>
    </w:p>
    <w:p w14:paraId="61768203" w14:textId="48B19BFE" w:rsidR="00214FFF" w:rsidRDefault="00214FFF" w:rsidP="00214FFF">
      <w:pPr>
        <w:shd w:val="clear" w:color="auto" w:fill="FFFFFF"/>
        <w:rPr>
          <w:rFonts w:ascii="Arial" w:hAnsi="Arial" w:cs="Arial"/>
          <w:color w:val="222222"/>
          <w:shd w:val="clear" w:color="auto" w:fill="FFFFFF"/>
        </w:rPr>
      </w:pPr>
      <w:r>
        <w:rPr>
          <w:rFonts w:ascii="Arial" w:hAnsi="Arial" w:cs="Arial"/>
          <w:color w:val="222222"/>
          <w:shd w:val="clear" w:color="auto" w:fill="FFFFFF"/>
        </w:rPr>
        <w:t>It's back!  The Fundraising Committee will be making desserts for Mother's Day again this year, and it will be Pre-Order ONLY.  Please sign up for a cake or pie on the signup sheet located on the bulletin board in the fellowship hall.  You may also call Sara in the office at 260-749-0014 or Lizzie at 260-557-3167 to order a dessert.  All orders must be in by Friday, May 7th.  These are homemade desserts and we will be accepting a free will offering as payment.  You may pick up your dessert in the fellowship hall Sunday, May 9th between the church services.  If you have any questions, please ask either Sara or Lizzie so that we can help.  We would love for every mother to have a dessert for Mother's Day.  Happy Mother's Day!!</w:t>
      </w:r>
    </w:p>
    <w:p w14:paraId="60BA2D59" w14:textId="616A9382" w:rsidR="007D236B" w:rsidRDefault="007D236B" w:rsidP="00214FFF">
      <w:pPr>
        <w:shd w:val="clear" w:color="auto" w:fill="FFFFFF"/>
        <w:rPr>
          <w:rFonts w:ascii="Arial" w:hAnsi="Arial" w:cs="Arial"/>
          <w:color w:val="222222"/>
          <w:shd w:val="clear" w:color="auto" w:fill="FFFFFF"/>
        </w:rPr>
      </w:pPr>
    </w:p>
    <w:p w14:paraId="5804E143" w14:textId="77777777" w:rsidR="007D236B" w:rsidRDefault="007D236B" w:rsidP="007D236B">
      <w:pPr>
        <w:rPr>
          <w:rFonts w:ascii="Georgia" w:eastAsia="Times New Roman" w:hAnsi="Georgia" w:cs="Times New Roman"/>
          <w:b/>
          <w:bCs/>
          <w:i/>
          <w:iCs/>
          <w:color w:val="325949" w:themeColor="accent6" w:themeShade="80"/>
          <w:kern w:val="28"/>
          <w:sz w:val="28"/>
          <w:szCs w:val="28"/>
        </w:rPr>
      </w:pPr>
      <w:r w:rsidRPr="00B25EE1">
        <w:rPr>
          <w:rFonts w:ascii="Georgia" w:eastAsia="Times New Roman" w:hAnsi="Georgia" w:cs="Times New Roman"/>
          <w:b/>
          <w:bCs/>
          <w:i/>
          <w:iCs/>
          <w:color w:val="325949" w:themeColor="accent6" w:themeShade="80"/>
          <w:kern w:val="28"/>
          <w:sz w:val="28"/>
          <w:szCs w:val="28"/>
        </w:rPr>
        <w:t xml:space="preserve">The Family Education Board is UP and ready for you to stuff an envelope! Checks can be made out to Martini Lutheran Church, please right money board in the memo. </w:t>
      </w:r>
    </w:p>
    <w:p w14:paraId="4E42AEF7" w14:textId="77777777" w:rsidR="007D236B" w:rsidRDefault="007D236B" w:rsidP="007D236B">
      <w:pPr>
        <w:rPr>
          <w:rFonts w:ascii="Georgia" w:eastAsia="Times New Roman" w:hAnsi="Georgia" w:cs="Times New Roman"/>
          <w:b/>
          <w:bCs/>
          <w:i/>
          <w:iCs/>
          <w:color w:val="325949" w:themeColor="accent6" w:themeShade="80"/>
          <w:kern w:val="28"/>
          <w:sz w:val="28"/>
          <w:szCs w:val="28"/>
        </w:rPr>
      </w:pPr>
    </w:p>
    <w:p w14:paraId="50A9DCCF" w14:textId="77777777" w:rsidR="007D236B" w:rsidRDefault="007D236B" w:rsidP="00214FFF">
      <w:pPr>
        <w:shd w:val="clear" w:color="auto" w:fill="FFFFFF"/>
        <w:rPr>
          <w:rFonts w:ascii="Arial" w:eastAsia="Times New Roman" w:hAnsi="Arial" w:cs="Arial"/>
          <w:color w:val="222222"/>
        </w:rPr>
      </w:pPr>
    </w:p>
    <w:p w14:paraId="4D706F05" w14:textId="77777777" w:rsidR="00214FFF" w:rsidRDefault="00214FFF" w:rsidP="00BB5DA7">
      <w:pPr>
        <w:pStyle w:val="NewsletterBody"/>
        <w:spacing w:after="0"/>
        <w:jc w:val="left"/>
        <w:rPr>
          <w:sz w:val="27"/>
          <w:szCs w:val="27"/>
        </w:rPr>
      </w:pPr>
    </w:p>
    <w:p w14:paraId="42321C62" w14:textId="77777777" w:rsidR="00214FFF" w:rsidRPr="007D236B" w:rsidRDefault="00214FFF" w:rsidP="00214FFF">
      <w:pPr>
        <w:pStyle w:val="NewsletterBody"/>
        <w:spacing w:after="0"/>
        <w:jc w:val="left"/>
        <w:rPr>
          <w:sz w:val="24"/>
        </w:rPr>
      </w:pPr>
      <w:r w:rsidRPr="007D236B">
        <w:rPr>
          <w:b/>
          <w:bCs/>
          <w:i/>
          <w:iCs/>
          <w:color w:val="C00000"/>
          <w:sz w:val="32"/>
          <w:szCs w:val="32"/>
          <w:highlight w:val="lightGray"/>
          <w:u w:val="single"/>
        </w:rPr>
        <w:t>K</w:t>
      </w:r>
      <w:r w:rsidRPr="007D236B">
        <w:rPr>
          <w:b/>
          <w:bCs/>
          <w:i/>
          <w:iCs/>
          <w:color w:val="FF0000"/>
          <w:sz w:val="32"/>
          <w:szCs w:val="32"/>
          <w:highlight w:val="lightGray"/>
          <w:u w:val="single"/>
        </w:rPr>
        <w:t>i</w:t>
      </w:r>
      <w:r w:rsidRPr="007D236B">
        <w:rPr>
          <w:b/>
          <w:bCs/>
          <w:i/>
          <w:iCs/>
          <w:color w:val="FFC000"/>
          <w:sz w:val="32"/>
          <w:szCs w:val="32"/>
          <w:highlight w:val="lightGray"/>
          <w:u w:val="single"/>
        </w:rPr>
        <w:t>d</w:t>
      </w:r>
      <w:r w:rsidRPr="007D236B">
        <w:rPr>
          <w:b/>
          <w:bCs/>
          <w:i/>
          <w:iCs/>
          <w:color w:val="FFFF00"/>
          <w:sz w:val="32"/>
          <w:szCs w:val="32"/>
          <w:highlight w:val="lightGray"/>
          <w:u w:val="single"/>
        </w:rPr>
        <w:t xml:space="preserve">s </w:t>
      </w:r>
      <w:r w:rsidRPr="007D236B">
        <w:rPr>
          <w:b/>
          <w:bCs/>
          <w:i/>
          <w:iCs/>
          <w:color w:val="92D050"/>
          <w:sz w:val="32"/>
          <w:szCs w:val="32"/>
          <w:highlight w:val="lightGray"/>
          <w:u w:val="single"/>
        </w:rPr>
        <w:t>C</w:t>
      </w:r>
      <w:r w:rsidRPr="007D236B">
        <w:rPr>
          <w:b/>
          <w:bCs/>
          <w:i/>
          <w:iCs/>
          <w:color w:val="00B050"/>
          <w:sz w:val="32"/>
          <w:szCs w:val="32"/>
          <w:highlight w:val="lightGray"/>
          <w:u w:val="single"/>
        </w:rPr>
        <w:t>l</w:t>
      </w:r>
      <w:r w:rsidRPr="007D236B">
        <w:rPr>
          <w:b/>
          <w:bCs/>
          <w:i/>
          <w:iCs/>
          <w:color w:val="00B0F0"/>
          <w:sz w:val="32"/>
          <w:szCs w:val="32"/>
          <w:highlight w:val="lightGray"/>
          <w:u w:val="single"/>
        </w:rPr>
        <w:t>u</w:t>
      </w:r>
      <w:r w:rsidRPr="007D236B">
        <w:rPr>
          <w:b/>
          <w:bCs/>
          <w:i/>
          <w:iCs/>
          <w:color w:val="0070C0"/>
          <w:sz w:val="32"/>
          <w:szCs w:val="32"/>
          <w:highlight w:val="lightGray"/>
          <w:u w:val="single"/>
        </w:rPr>
        <w:t xml:space="preserve">b </w:t>
      </w:r>
      <w:r w:rsidRPr="007D236B">
        <w:rPr>
          <w:b/>
          <w:bCs/>
          <w:i/>
          <w:iCs/>
          <w:color w:val="002060"/>
          <w:sz w:val="32"/>
          <w:szCs w:val="32"/>
          <w:highlight w:val="lightGray"/>
          <w:u w:val="single"/>
        </w:rPr>
        <w:t>N</w:t>
      </w:r>
      <w:r w:rsidRPr="007D236B">
        <w:rPr>
          <w:b/>
          <w:bCs/>
          <w:i/>
          <w:iCs/>
          <w:color w:val="7030A0"/>
          <w:sz w:val="32"/>
          <w:szCs w:val="32"/>
          <w:highlight w:val="lightGray"/>
          <w:u w:val="single"/>
        </w:rPr>
        <w:t>e</w:t>
      </w:r>
      <w:r w:rsidRPr="007D236B">
        <w:rPr>
          <w:b/>
          <w:bCs/>
          <w:i/>
          <w:iCs/>
          <w:color w:val="BC1490"/>
          <w:sz w:val="32"/>
          <w:szCs w:val="32"/>
          <w:highlight w:val="lightGray"/>
          <w:u w:val="single"/>
        </w:rPr>
        <w:t>w</w:t>
      </w:r>
      <w:r w:rsidRPr="007D236B">
        <w:rPr>
          <w:b/>
          <w:bCs/>
          <w:i/>
          <w:iCs/>
          <w:color w:val="D3A1CD"/>
          <w:sz w:val="32"/>
          <w:szCs w:val="32"/>
          <w:highlight w:val="lightGray"/>
          <w:u w:val="single"/>
        </w:rPr>
        <w:t>s:</w:t>
      </w:r>
      <w:r w:rsidRPr="007D236B">
        <w:rPr>
          <w:color w:val="7030A0"/>
          <w:sz w:val="32"/>
          <w:szCs w:val="32"/>
        </w:rPr>
        <w:t xml:space="preserve"> </w:t>
      </w:r>
    </w:p>
    <w:p w14:paraId="1777A8DB" w14:textId="71A71983" w:rsidR="00214FFF" w:rsidRDefault="003A58DA" w:rsidP="00214FFF">
      <w:pPr>
        <w:pStyle w:val="NewsletterBody"/>
        <w:spacing w:after="0"/>
        <w:jc w:val="left"/>
        <w:rPr>
          <w:sz w:val="27"/>
          <w:szCs w:val="27"/>
        </w:rPr>
      </w:pPr>
      <w:r>
        <w:rPr>
          <w:sz w:val="27"/>
          <w:szCs w:val="27"/>
        </w:rPr>
        <w:t>The</w:t>
      </w:r>
      <w:r w:rsidR="00214FFF">
        <w:rPr>
          <w:sz w:val="27"/>
          <w:szCs w:val="27"/>
        </w:rPr>
        <w:t xml:space="preserve"> Board of Education’s </w:t>
      </w:r>
      <w:r>
        <w:rPr>
          <w:sz w:val="27"/>
          <w:szCs w:val="27"/>
        </w:rPr>
        <w:t xml:space="preserve">has approved to let us have volunteers at Martini Kids Club. </w:t>
      </w:r>
      <w:r w:rsidR="00214FFF">
        <w:rPr>
          <w:sz w:val="27"/>
          <w:szCs w:val="27"/>
        </w:rPr>
        <w:t xml:space="preserve"> </w:t>
      </w:r>
      <w:r>
        <w:rPr>
          <w:sz w:val="27"/>
          <w:szCs w:val="27"/>
        </w:rPr>
        <w:t>V</w:t>
      </w:r>
      <w:r w:rsidR="00214FFF">
        <w:rPr>
          <w:sz w:val="27"/>
          <w:szCs w:val="27"/>
        </w:rPr>
        <w:t xml:space="preserve">olunteers will only be allowed to help out for 8 hours or less a month and will be asked to read, play music, do crafts with kids, and occasionally hold a baby. If you would like more information, please call the office and ask for Sara or Morgan, or email us at </w:t>
      </w:r>
      <w:hyperlink r:id="rId9" w:history="1">
        <w:r w:rsidR="00214FFF" w:rsidRPr="00FA5498">
          <w:rPr>
            <w:rStyle w:val="Hyperlink"/>
            <w:sz w:val="27"/>
            <w:szCs w:val="27"/>
          </w:rPr>
          <w:t>martinikidsclubministry@gmail.com</w:t>
        </w:r>
      </w:hyperlink>
      <w:r w:rsidR="00214FFF">
        <w:rPr>
          <w:sz w:val="27"/>
          <w:szCs w:val="27"/>
        </w:rPr>
        <w:t xml:space="preserve"> </w:t>
      </w:r>
    </w:p>
    <w:p w14:paraId="3D07980B" w14:textId="77777777" w:rsidR="00214FFF" w:rsidRPr="00A62141" w:rsidRDefault="00214FFF" w:rsidP="00BB5DA7">
      <w:pPr>
        <w:pStyle w:val="NewsletterBody"/>
        <w:spacing w:after="0"/>
        <w:jc w:val="left"/>
        <w:rPr>
          <w:sz w:val="27"/>
          <w:szCs w:val="27"/>
        </w:rPr>
      </w:pPr>
    </w:p>
    <w:bookmarkEnd w:id="1"/>
    <w:p w14:paraId="0AF83C42" w14:textId="024D2B60" w:rsidR="00BB5DA7" w:rsidRDefault="00BB5DA7" w:rsidP="00BB5DA7">
      <w:pPr>
        <w:pStyle w:val="NormalWeb"/>
        <w:shd w:val="clear" w:color="auto" w:fill="FFFFFF"/>
        <w:spacing w:after="0" w:afterAutospacing="0"/>
        <w:rPr>
          <w:rFonts w:ascii="Arial" w:hAnsi="Arial" w:cs="Arial"/>
          <w:b/>
          <w:bCs/>
          <w:color w:val="222222"/>
        </w:rPr>
      </w:pPr>
      <w:r>
        <w:rPr>
          <w:rFonts w:ascii="Arial" w:hAnsi="Arial" w:cs="Arial"/>
          <w:b/>
          <w:bCs/>
          <w:color w:val="222222"/>
        </w:rPr>
        <w:t>Central Lutheran School and Preschool</w:t>
      </w:r>
    </w:p>
    <w:p w14:paraId="702C6CAA" w14:textId="6585B3B3" w:rsidR="00BB5DA7" w:rsidRPr="00A62141" w:rsidRDefault="00BB5DA7" w:rsidP="00BB5DA7">
      <w:pPr>
        <w:pStyle w:val="NormalWeb"/>
        <w:shd w:val="clear" w:color="auto" w:fill="FFFFFF"/>
        <w:spacing w:after="0" w:afterAutospacing="0"/>
        <w:rPr>
          <w:rFonts w:ascii="Arial" w:hAnsi="Arial" w:cs="Arial"/>
          <w:color w:val="333333"/>
          <w:sz w:val="28"/>
          <w:szCs w:val="28"/>
        </w:rPr>
      </w:pPr>
      <w:r>
        <w:rPr>
          <w:rFonts w:ascii="Georgia" w:hAnsi="Georgia"/>
          <w:noProof/>
          <w:color w:val="000000"/>
          <w:sz w:val="32"/>
          <w:szCs w:val="36"/>
        </w:rPr>
        <w:drawing>
          <wp:anchor distT="0" distB="0" distL="114300" distR="114300" simplePos="0" relativeHeight="251662336" behindDoc="0" locked="0" layoutInCell="1" allowOverlap="1" wp14:anchorId="7E239EFC" wp14:editId="554BD237">
            <wp:simplePos x="0" y="0"/>
            <wp:positionH relativeFrom="column">
              <wp:align>left</wp:align>
            </wp:positionH>
            <wp:positionV relativeFrom="paragraph">
              <wp:posOffset>179070</wp:posOffset>
            </wp:positionV>
            <wp:extent cx="590550" cy="590550"/>
            <wp:effectExtent l="0" t="0" r="0" b="0"/>
            <wp:wrapThrough wrapText="bothSides">
              <wp:wrapPolygon edited="0">
                <wp:start x="0" y="0"/>
                <wp:lineTo x="0" y="20903"/>
                <wp:lineTo x="20903" y="20903"/>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01C0">
        <w:rPr>
          <w:rFonts w:ascii="Helvetica" w:hAnsi="Helvetica" w:cs="Helvetica"/>
          <w:b/>
          <w:bCs/>
          <w:color w:val="167612"/>
          <w:sz w:val="30"/>
          <w:szCs w:val="30"/>
        </w:rPr>
        <w:t>Blessings to All</w:t>
      </w:r>
    </w:p>
    <w:p w14:paraId="7351BAE7" w14:textId="77777777" w:rsidR="00BB5DA7" w:rsidRDefault="00BB5DA7" w:rsidP="00BB5DA7">
      <w:pPr>
        <w:rPr>
          <w:rFonts w:ascii="Segoe UI" w:eastAsia="Times New Roman" w:hAnsi="Segoe UI" w:cs="Segoe UI"/>
          <w:sz w:val="20"/>
          <w:szCs w:val="20"/>
        </w:rPr>
      </w:pPr>
      <w:r w:rsidRPr="00A62141">
        <w:rPr>
          <w:rFonts w:ascii="Segoe UI" w:eastAsia="Times New Roman" w:hAnsi="Segoe UI" w:cs="Segoe UI"/>
          <w:sz w:val="20"/>
          <w:szCs w:val="20"/>
        </w:rPr>
        <w:t>CENTRAL LUTHERAN SCHOOL BUILDING FUND UPDATE</w:t>
      </w:r>
    </w:p>
    <w:p w14:paraId="217C2795" w14:textId="023A737E" w:rsidR="00BB5DA7" w:rsidRPr="00A62141" w:rsidRDefault="00BB5DA7" w:rsidP="00BB5DA7">
      <w:pPr>
        <w:rPr>
          <w:rFonts w:ascii="Segoe UI" w:eastAsia="Times New Roman" w:hAnsi="Segoe UI" w:cs="Segoe UI"/>
          <w:sz w:val="20"/>
          <w:szCs w:val="20"/>
        </w:rPr>
      </w:pPr>
    </w:p>
    <w:p w14:paraId="330735C1" w14:textId="67C2DA35" w:rsidR="00BB5DA7" w:rsidRDefault="00BB5DA7" w:rsidP="00BB5DA7">
      <w:pPr>
        <w:rPr>
          <w:rFonts w:ascii="Segoe UI" w:eastAsia="Times New Roman" w:hAnsi="Segoe UI" w:cs="Segoe UI"/>
        </w:rPr>
      </w:pPr>
      <w:r w:rsidRPr="00A62141">
        <w:rPr>
          <w:rFonts w:ascii="Segoe UI" w:eastAsia="Times New Roman" w:hAnsi="Segoe UI" w:cs="Segoe UI"/>
        </w:rPr>
        <w:t>“CLOSE THE GAP CAMPAIGN”</w:t>
      </w:r>
    </w:p>
    <w:p w14:paraId="36A5F08D" w14:textId="220B44DA" w:rsidR="00BB5DA7" w:rsidRPr="00A62141" w:rsidRDefault="00BB5DA7" w:rsidP="00BB5DA7">
      <w:pPr>
        <w:rPr>
          <w:rFonts w:ascii="Segoe UI" w:eastAsia="Times New Roman" w:hAnsi="Segoe UI" w:cs="Segoe UI"/>
        </w:rPr>
      </w:pPr>
    </w:p>
    <w:p w14:paraId="170A16FC" w14:textId="77777777" w:rsidR="00BB5DA7" w:rsidRPr="00A62141" w:rsidRDefault="00BB5DA7" w:rsidP="00BB5DA7">
      <w:pPr>
        <w:rPr>
          <w:rFonts w:ascii="Segoe UI" w:eastAsia="Times New Roman" w:hAnsi="Segoe UI" w:cs="Segoe UI"/>
        </w:rPr>
      </w:pPr>
      <w:r w:rsidRPr="00A62141">
        <w:rPr>
          <w:rFonts w:ascii="Segoe UI" w:eastAsia="Times New Roman" w:hAnsi="Segoe UI" w:cs="Segoe UI"/>
        </w:rPr>
        <w:t>Brothers and Sisters in Christ at Martini,</w:t>
      </w:r>
    </w:p>
    <w:p w14:paraId="79207924" w14:textId="77777777" w:rsidR="00BB5DA7" w:rsidRPr="00A62141" w:rsidRDefault="00BB5DA7" w:rsidP="00BB5DA7">
      <w:pPr>
        <w:rPr>
          <w:rFonts w:ascii="Segoe UI" w:eastAsia="Times New Roman" w:hAnsi="Segoe UI" w:cs="Segoe UI"/>
        </w:rPr>
      </w:pPr>
      <w:r w:rsidRPr="00A62141">
        <w:rPr>
          <w:rFonts w:ascii="Segoe UI" w:eastAsia="Times New Roman" w:hAnsi="Segoe UI" w:cs="Segoe UI"/>
        </w:rPr>
        <w:t>As you know the capital campaign continues and an approximate $1.3M debt remains that will come</w:t>
      </w:r>
      <w:r>
        <w:rPr>
          <w:rFonts w:ascii="Segoe UI" w:eastAsia="Times New Roman" w:hAnsi="Segoe UI" w:cs="Segoe UI"/>
        </w:rPr>
        <w:t xml:space="preserve"> </w:t>
      </w:r>
      <w:r w:rsidRPr="00A62141">
        <w:rPr>
          <w:rFonts w:ascii="Segoe UI" w:eastAsia="Times New Roman" w:hAnsi="Segoe UI" w:cs="Segoe UI"/>
        </w:rPr>
        <w:t>due in September of this year. The “Close the Gap Campaign” is now underway to retire this dept b</w:t>
      </w:r>
      <w:r>
        <w:rPr>
          <w:rFonts w:ascii="Segoe UI" w:eastAsia="Times New Roman" w:hAnsi="Segoe UI" w:cs="Segoe UI"/>
        </w:rPr>
        <w:t xml:space="preserve">y </w:t>
      </w:r>
      <w:r w:rsidRPr="00A62141">
        <w:rPr>
          <w:rFonts w:ascii="Segoe UI" w:eastAsia="Times New Roman" w:hAnsi="Segoe UI" w:cs="Segoe UI"/>
        </w:rPr>
        <w:t>September. We need help from everyone to achieve this goal and finish what we started and</w:t>
      </w:r>
      <w:r>
        <w:rPr>
          <w:rFonts w:ascii="Segoe UI" w:eastAsia="Times New Roman" w:hAnsi="Segoe UI" w:cs="Segoe UI"/>
        </w:rPr>
        <w:t xml:space="preserve"> </w:t>
      </w:r>
      <w:r w:rsidRPr="00A62141">
        <w:rPr>
          <w:rFonts w:ascii="Segoe UI" w:eastAsia="Times New Roman" w:hAnsi="Segoe UI" w:cs="Segoe UI"/>
        </w:rPr>
        <w:t>committed to so that we can continue to work to keep Christ centered education at Central Lutheran as</w:t>
      </w:r>
      <w:r>
        <w:rPr>
          <w:rFonts w:ascii="Segoe UI" w:eastAsia="Times New Roman" w:hAnsi="Segoe UI" w:cs="Segoe UI"/>
        </w:rPr>
        <w:t xml:space="preserve"> </w:t>
      </w:r>
      <w:r w:rsidRPr="00A62141">
        <w:rPr>
          <w:rFonts w:ascii="Segoe UI" w:eastAsia="Times New Roman" w:hAnsi="Segoe UI" w:cs="Segoe UI"/>
        </w:rPr>
        <w:t>cost effective as possible for the children and families at Central Lutheran. We will begin reaching out to</w:t>
      </w:r>
    </w:p>
    <w:p w14:paraId="6DD451BC" w14:textId="77777777" w:rsidR="00BB5DA7" w:rsidRPr="00A62141" w:rsidRDefault="00BB5DA7" w:rsidP="00BB5DA7">
      <w:pPr>
        <w:rPr>
          <w:rFonts w:ascii="Segoe UI" w:eastAsia="Times New Roman" w:hAnsi="Segoe UI" w:cs="Segoe UI"/>
        </w:rPr>
      </w:pPr>
      <w:r w:rsidRPr="00A62141">
        <w:rPr>
          <w:rFonts w:ascii="Segoe UI" w:eastAsia="Times New Roman" w:hAnsi="Segoe UI" w:cs="Segoe UI"/>
        </w:rPr>
        <w:t>our church and CLS families to seek pledges and contributions. Please pray on the matter and let the</w:t>
      </w:r>
      <w:r>
        <w:rPr>
          <w:rFonts w:ascii="Segoe UI" w:eastAsia="Times New Roman" w:hAnsi="Segoe UI" w:cs="Segoe UI"/>
        </w:rPr>
        <w:t xml:space="preserve"> </w:t>
      </w:r>
      <w:r w:rsidRPr="00A62141">
        <w:rPr>
          <w:rFonts w:ascii="Segoe UI" w:eastAsia="Times New Roman" w:hAnsi="Segoe UI" w:cs="Segoe UI"/>
        </w:rPr>
        <w:t>Love of our Risen Lord and Savior Jesus Christ guide your heart.</w:t>
      </w:r>
      <w:r>
        <w:rPr>
          <w:rFonts w:ascii="Segoe UI" w:eastAsia="Times New Roman" w:hAnsi="Segoe UI" w:cs="Segoe UI"/>
        </w:rPr>
        <w:t xml:space="preserve"> </w:t>
      </w:r>
      <w:r w:rsidRPr="00A62141">
        <w:rPr>
          <w:rFonts w:ascii="Segoe UI" w:eastAsia="Times New Roman" w:hAnsi="Segoe UI" w:cs="Segoe UI"/>
        </w:rPr>
        <w:t>Principal John Weber and I will be open to meeting with you via phone, video conference or in person if</w:t>
      </w:r>
      <w:r>
        <w:rPr>
          <w:rFonts w:ascii="Segoe UI" w:eastAsia="Times New Roman" w:hAnsi="Segoe UI" w:cs="Segoe UI"/>
        </w:rPr>
        <w:t xml:space="preserve"> </w:t>
      </w:r>
      <w:r w:rsidRPr="00A62141">
        <w:rPr>
          <w:rFonts w:ascii="Segoe UI" w:eastAsia="Times New Roman" w:hAnsi="Segoe UI" w:cs="Segoe UI"/>
        </w:rPr>
        <w:t xml:space="preserve">you are comfortable. If you would like to set up a </w:t>
      </w:r>
      <w:proofErr w:type="gramStart"/>
      <w:r w:rsidRPr="00A62141">
        <w:rPr>
          <w:rFonts w:ascii="Segoe UI" w:eastAsia="Times New Roman" w:hAnsi="Segoe UI" w:cs="Segoe UI"/>
        </w:rPr>
        <w:t>meeting</w:t>
      </w:r>
      <w:proofErr w:type="gramEnd"/>
      <w:r w:rsidRPr="00A62141">
        <w:rPr>
          <w:rFonts w:ascii="Segoe UI" w:eastAsia="Times New Roman" w:hAnsi="Segoe UI" w:cs="Segoe UI"/>
        </w:rPr>
        <w:t xml:space="preserve"> please reach out to either of use at the</w:t>
      </w:r>
      <w:r>
        <w:rPr>
          <w:rFonts w:ascii="Segoe UI" w:eastAsia="Times New Roman" w:hAnsi="Segoe UI" w:cs="Segoe UI"/>
        </w:rPr>
        <w:t xml:space="preserve"> </w:t>
      </w:r>
      <w:r w:rsidRPr="00A62141">
        <w:rPr>
          <w:rFonts w:ascii="Segoe UI" w:eastAsia="Times New Roman" w:hAnsi="Segoe UI" w:cs="Segoe UI"/>
        </w:rPr>
        <w:t>contact information provided.</w:t>
      </w:r>
    </w:p>
    <w:p w14:paraId="05509CA6" w14:textId="77777777" w:rsidR="00BB5DA7" w:rsidRPr="00A62141" w:rsidRDefault="00BB5DA7" w:rsidP="00BB5DA7">
      <w:pPr>
        <w:rPr>
          <w:rFonts w:ascii="Segoe UI" w:eastAsia="Times New Roman" w:hAnsi="Segoe UI" w:cs="Segoe UI"/>
        </w:rPr>
      </w:pPr>
      <w:r w:rsidRPr="00A62141">
        <w:rPr>
          <w:rFonts w:ascii="Segoe UI" w:eastAsia="Times New Roman" w:hAnsi="Segoe UI" w:cs="Segoe UI"/>
        </w:rPr>
        <w:t>Troy Smith: email troysmith@indianapt.com and cell 260/385-8756</w:t>
      </w:r>
    </w:p>
    <w:p w14:paraId="00964FD2" w14:textId="77777777" w:rsidR="00BB5DA7" w:rsidRPr="00A62141" w:rsidRDefault="00BB5DA7" w:rsidP="00BB5DA7">
      <w:pPr>
        <w:rPr>
          <w:rFonts w:ascii="Segoe UI" w:eastAsia="Times New Roman" w:hAnsi="Segoe UI" w:cs="Segoe UI"/>
        </w:rPr>
      </w:pPr>
      <w:r w:rsidRPr="00A62141">
        <w:rPr>
          <w:rFonts w:ascii="Segoe UI" w:eastAsia="Times New Roman" w:hAnsi="Segoe UI" w:cs="Segoe UI"/>
        </w:rPr>
        <w:t>John Weber: email jweber@cluth.org and cell 260/246-9309</w:t>
      </w:r>
    </w:p>
    <w:p w14:paraId="2180D1A8" w14:textId="3F5EE467" w:rsidR="00BB5DA7" w:rsidRDefault="00BB5DA7" w:rsidP="00BB5DA7">
      <w:pPr>
        <w:rPr>
          <w:rFonts w:ascii="Segoe UI" w:eastAsia="Times New Roman" w:hAnsi="Segoe UI" w:cs="Segoe UI"/>
        </w:rPr>
      </w:pPr>
      <w:r w:rsidRPr="00A62141">
        <w:rPr>
          <w:rFonts w:ascii="Segoe UI" w:eastAsia="Times New Roman" w:hAnsi="Segoe UI" w:cs="Segoe UI"/>
        </w:rPr>
        <w:t>In Christ,</w:t>
      </w:r>
      <w:r>
        <w:rPr>
          <w:rFonts w:ascii="Segoe UI" w:eastAsia="Times New Roman" w:hAnsi="Segoe UI" w:cs="Segoe UI"/>
        </w:rPr>
        <w:t xml:space="preserve"> </w:t>
      </w:r>
      <w:r w:rsidRPr="00A62141">
        <w:rPr>
          <w:rFonts w:ascii="Segoe UI" w:eastAsia="Times New Roman" w:hAnsi="Segoe UI" w:cs="Segoe UI"/>
        </w:rPr>
        <w:t>Troy Smith</w:t>
      </w:r>
    </w:p>
    <w:p w14:paraId="366D20A1" w14:textId="12304AA5" w:rsidR="00E133EC" w:rsidRDefault="00E133EC" w:rsidP="00BB5DA7">
      <w:pPr>
        <w:rPr>
          <w:rFonts w:ascii="Segoe UI" w:eastAsia="Times New Roman" w:hAnsi="Segoe UI" w:cs="Segoe UI"/>
        </w:rPr>
      </w:pPr>
      <w:r>
        <w:rPr>
          <w:rFonts w:ascii="Arial" w:hAnsi="Arial" w:cs="Arial"/>
          <w:b/>
          <w:bCs/>
          <w:color w:val="222222"/>
          <w:sz w:val="22"/>
          <w:szCs w:val="22"/>
          <w:shd w:val="clear" w:color="auto" w:fill="FFFFFF"/>
        </w:rPr>
        <w:t>Association Meeting on Sunday, May 23 at 4 PM.</w:t>
      </w:r>
    </w:p>
    <w:p w14:paraId="65F7CD82" w14:textId="77777777" w:rsidR="00BB5DA7" w:rsidRDefault="00BB5DA7" w:rsidP="00BB5DA7">
      <w:pPr>
        <w:rPr>
          <w:rFonts w:ascii="Segoe UI" w:eastAsia="Times New Roman" w:hAnsi="Segoe UI" w:cs="Segoe UI"/>
        </w:rPr>
      </w:pPr>
    </w:p>
    <w:p w14:paraId="1AA10627" w14:textId="77777777" w:rsidR="00BB5DA7" w:rsidRDefault="00BB5DA7" w:rsidP="00BB5DA7">
      <w:pPr>
        <w:rPr>
          <w:sz w:val="10"/>
          <w:szCs w:val="10"/>
        </w:rPr>
      </w:pPr>
    </w:p>
    <w:p w14:paraId="2E75C3C3" w14:textId="4133A0B2" w:rsidR="00BB5DA7" w:rsidRDefault="00BB5DA7" w:rsidP="00BB5DA7">
      <w:pPr>
        <w:rPr>
          <w:sz w:val="10"/>
          <w:szCs w:val="10"/>
        </w:rPr>
      </w:pPr>
    </w:p>
    <w:p w14:paraId="22077DC2" w14:textId="1F70E38D" w:rsidR="00BB5DA7" w:rsidRPr="007D236B" w:rsidRDefault="007D236B">
      <w:pPr>
        <w:rPr>
          <w:rFonts w:ascii="Georgia" w:eastAsia="Times New Roman" w:hAnsi="Georgia" w:cs="Times New Roman"/>
          <w:b/>
          <w:bCs/>
          <w:i/>
          <w:iCs/>
          <w:color w:val="7030A0"/>
          <w:kern w:val="28"/>
        </w:rPr>
      </w:pPr>
      <w:r w:rsidRPr="007D236B">
        <w:rPr>
          <w:rFonts w:ascii="Georgia" w:eastAsia="Times New Roman" w:hAnsi="Georgia" w:cs="Times New Roman"/>
          <w:b/>
          <w:bCs/>
          <w:i/>
          <w:iCs/>
          <w:color w:val="7030A0"/>
          <w:kern w:val="28"/>
        </w:rPr>
        <w:t>Stewardship Chat: “And God is able to give you more than you need, so that you will always have all you need for yourselves and more than enough for every good cause.” ~ 2 Corinthians 9:8</w:t>
      </w:r>
    </w:p>
    <w:sectPr w:rsidR="00BB5DA7" w:rsidRPr="007D236B" w:rsidSect="009B1F3E">
      <w:headerReference w:type="default" r:id="rId11"/>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EEAD" w14:textId="77777777" w:rsidR="00856768" w:rsidRDefault="00856768">
      <w:r>
        <w:separator/>
      </w:r>
    </w:p>
  </w:endnote>
  <w:endnote w:type="continuationSeparator" w:id="0">
    <w:p w14:paraId="20538762" w14:textId="77777777" w:rsidR="00856768" w:rsidRDefault="0085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D3F8" w14:textId="77777777" w:rsidR="00856768" w:rsidRDefault="00856768">
      <w:r>
        <w:separator/>
      </w:r>
    </w:p>
  </w:footnote>
  <w:footnote w:type="continuationSeparator" w:id="0">
    <w:p w14:paraId="45E2604D" w14:textId="77777777" w:rsidR="00856768" w:rsidRDefault="0085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9D3B" w14:textId="77777777" w:rsidR="009B1F3E" w:rsidRDefault="00BB5DA7" w:rsidP="009B1F3E">
    <w:pPr>
      <w:pStyle w:val="Header"/>
      <w:tabs>
        <w:tab w:val="clear" w:pos="4680"/>
        <w:tab w:val="clear" w:pos="9360"/>
        <w:tab w:val="left" w:pos="1335"/>
      </w:tabs>
      <w:jc w:val="center"/>
    </w:pPr>
    <w:r w:rsidRPr="00A261E9">
      <w:rPr>
        <w:color w:val="394329" w:themeColor="accent4" w:themeShade="80"/>
        <w:sz w:val="52"/>
        <w:szCs w:val="52"/>
      </w:rPr>
      <w:t>Preparing for Advent</w:t>
    </w:r>
    <w:r>
      <w:rPr>
        <w:color w:val="394329" w:themeColor="accent4" w:themeShade="80"/>
        <w:sz w:val="52"/>
        <w:szCs w:val="5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2697" w14:textId="77777777" w:rsidR="009B1F3E" w:rsidRDefault="00856768" w:rsidP="009B1F3E">
    <w:pPr>
      <w:pStyle w:val="Header"/>
      <w:tabs>
        <w:tab w:val="clear" w:pos="4680"/>
        <w:tab w:val="clear" w:pos="9360"/>
        <w:tab w:val="left" w:pos="1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130A"/>
    <w:multiLevelType w:val="multilevel"/>
    <w:tmpl w:val="59C6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A7"/>
    <w:rsid w:val="00214FFF"/>
    <w:rsid w:val="003A58DA"/>
    <w:rsid w:val="005B7691"/>
    <w:rsid w:val="007D236B"/>
    <w:rsid w:val="00856768"/>
    <w:rsid w:val="00BB5DA7"/>
    <w:rsid w:val="00E1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672B"/>
  <w15:chartTrackingRefBased/>
  <w15:docId w15:val="{22E48BAF-79B0-4D34-8A57-94ECC8C3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DA7"/>
    <w:pPr>
      <w:spacing w:after="0" w:line="240" w:lineRule="auto"/>
    </w:pPr>
    <w:rPr>
      <w:sz w:val="24"/>
      <w:szCs w:val="24"/>
    </w:rPr>
  </w:style>
  <w:style w:type="paragraph" w:styleId="Heading2">
    <w:name w:val="heading 2"/>
    <w:basedOn w:val="Normal"/>
    <w:next w:val="Normal"/>
    <w:link w:val="Heading2Char"/>
    <w:uiPriority w:val="9"/>
    <w:unhideWhenUsed/>
    <w:qFormat/>
    <w:rsid w:val="00BB5DA7"/>
    <w:pPr>
      <w:keepNext/>
      <w:keepLines/>
      <w:spacing w:before="200"/>
      <w:outlineLvl w:val="1"/>
    </w:pPr>
    <w:rPr>
      <w:rFonts w:asciiTheme="majorHAnsi" w:eastAsiaTheme="majorEastAsia" w:hAnsiTheme="majorHAnsi" w:cstheme="majorBidi"/>
      <w:b/>
      <w:bCs/>
      <w:color w:val="A5301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DA7"/>
    <w:rPr>
      <w:rFonts w:asciiTheme="majorHAnsi" w:eastAsiaTheme="majorEastAsia" w:hAnsiTheme="majorHAnsi" w:cstheme="majorBidi"/>
      <w:b/>
      <w:bCs/>
      <w:color w:val="A53010" w:themeColor="accent1"/>
      <w:sz w:val="26"/>
      <w:szCs w:val="26"/>
    </w:rPr>
  </w:style>
  <w:style w:type="paragraph" w:customStyle="1" w:styleId="NewsletterBody">
    <w:name w:val="Newsletter Body"/>
    <w:basedOn w:val="Normal"/>
    <w:qFormat/>
    <w:rsid w:val="00BB5DA7"/>
    <w:pPr>
      <w:spacing w:after="200"/>
      <w:jc w:val="both"/>
    </w:pPr>
    <w:rPr>
      <w:color w:val="000000"/>
      <w:sz w:val="22"/>
    </w:rPr>
  </w:style>
  <w:style w:type="paragraph" w:customStyle="1" w:styleId="CompanyName">
    <w:name w:val="Company Name"/>
    <w:basedOn w:val="Normal"/>
    <w:qFormat/>
    <w:rsid w:val="00BB5DA7"/>
    <w:rPr>
      <w:rFonts w:asciiTheme="majorHAnsi" w:hAnsiTheme="majorHAnsi"/>
      <w:b/>
      <w:color w:val="FFFFFF" w:themeColor="background1"/>
      <w:sz w:val="52"/>
      <w:szCs w:val="52"/>
    </w:rPr>
  </w:style>
  <w:style w:type="paragraph" w:styleId="NormalWeb">
    <w:name w:val="Normal (Web)"/>
    <w:basedOn w:val="Normal"/>
    <w:uiPriority w:val="99"/>
    <w:unhideWhenUsed/>
    <w:rsid w:val="00BB5DA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B5DA7"/>
    <w:pPr>
      <w:tabs>
        <w:tab w:val="center" w:pos="4680"/>
        <w:tab w:val="right" w:pos="9360"/>
      </w:tabs>
    </w:pPr>
  </w:style>
  <w:style w:type="character" w:customStyle="1" w:styleId="HeaderChar">
    <w:name w:val="Header Char"/>
    <w:basedOn w:val="DefaultParagraphFont"/>
    <w:link w:val="Header"/>
    <w:uiPriority w:val="99"/>
    <w:rsid w:val="00BB5DA7"/>
    <w:rPr>
      <w:sz w:val="24"/>
      <w:szCs w:val="24"/>
    </w:rPr>
  </w:style>
  <w:style w:type="character" w:styleId="Hyperlink">
    <w:name w:val="Hyperlink"/>
    <w:basedOn w:val="DefaultParagraphFont"/>
    <w:uiPriority w:val="99"/>
    <w:unhideWhenUsed/>
    <w:rsid w:val="00BB5DA7"/>
    <w:rPr>
      <w:color w:val="FB4A18" w:themeColor="hyperlink"/>
      <w:u w:val="single"/>
    </w:rPr>
  </w:style>
  <w:style w:type="character" w:styleId="UnresolvedMention">
    <w:name w:val="Unresolved Mention"/>
    <w:basedOn w:val="DefaultParagraphFont"/>
    <w:uiPriority w:val="99"/>
    <w:semiHidden/>
    <w:unhideWhenUsed/>
    <w:rsid w:val="00BB5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tinikidsclubministry@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0707C8AEC4172A8C639B6CB3A072B"/>
        <w:category>
          <w:name w:val="General"/>
          <w:gallery w:val="placeholder"/>
        </w:category>
        <w:types>
          <w:type w:val="bbPlcHdr"/>
        </w:types>
        <w:behaviors>
          <w:behavior w:val="content"/>
        </w:behaviors>
        <w:guid w:val="{431526E5-B90D-4143-B4A7-4B591AAF624C}"/>
      </w:docPartPr>
      <w:docPartBody>
        <w:p w:rsidR="00D6449F" w:rsidRDefault="004D383F" w:rsidP="004D383F">
          <w:pPr>
            <w:pStyle w:val="A920707C8AEC4172A8C639B6CB3A072B"/>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3F"/>
    <w:rsid w:val="004D383F"/>
    <w:rsid w:val="005331C1"/>
    <w:rsid w:val="00CB4359"/>
    <w:rsid w:val="00D6449F"/>
    <w:rsid w:val="00E5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83F"/>
    <w:rPr>
      <w:color w:val="808080"/>
    </w:rPr>
  </w:style>
  <w:style w:type="paragraph" w:customStyle="1" w:styleId="A920707C8AEC4172A8C639B6CB3A072B">
    <w:name w:val="A920707C8AEC4172A8C639B6CB3A072B"/>
    <w:rsid w:val="004D3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Lutheran</dc:creator>
  <cp:keywords/>
  <dc:description/>
  <cp:lastModifiedBy>Martini Lutheran</cp:lastModifiedBy>
  <cp:revision>3</cp:revision>
  <cp:lastPrinted>2021-04-29T14:50:00Z</cp:lastPrinted>
  <dcterms:created xsi:type="dcterms:W3CDTF">2021-04-19T15:45:00Z</dcterms:created>
  <dcterms:modified xsi:type="dcterms:W3CDTF">2021-04-29T14:50:00Z</dcterms:modified>
</cp:coreProperties>
</file>